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【北极·月亮女神号】“北极熊王国”斯瓦尔巴群岛探索11天（国航配联运）|华人包船|北极斯瓦尔巴群岛+游轮环岛深入北极熊至多的地区+探索北冰洋冰盖+赠送哥本哈根游览行程单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CJ1764209956C2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◇参考航班信息：CA877（1320/1705）或待定，飞行时间：9小时45分钟
                <w:br/>
                ◇参考航班：CA878  7月19日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在北京首都国际机场集中，乘坐国际航班前往丹麦首都——哥本哈根。当天抵达后入住酒店休息调整时差。
                <w:br/>
                ◇参考航班信息：CA877（1320/1705）或待定，飞行时间：9小时45分钟
                <w:br/>
                ◇时间/气温：哥本哈根比中国慢6小时，11℃-19℃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w:br/>
                ◇参考航班：航班信息待定 
                <w:br/>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乘车前往机场搭乘航班返回哥本哈根。抵达哥本哈根后入住酒店休息。
                <w:br/>
                <w:br/>
                ◇参考航班：航班信息待定 
                <w:br/>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哥本哈根——中国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下午约15点前往机场乘飞机返回中国北京。
                <w:br/>
                <w:br/>
                ◇参考航班：
                <w:br/>
                哥本哈根-北京：
                <w:br/>
                CA878  7月19日  CPHPEK哥本哈根-北京   1905/0955+1 飞行时间：8小时35分钟
                <w:br/>
                <w:br/>
                ◇时差：中国比哥本哈根快6小时
                <w:br/>
                ◇膳食：酒店早餐，午晚餐飞机上自理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√住宿：四星级酒店普通双人间或当地无评星普通双人间一个床位。
                <w:br/>
                √膳食：酒店西式早餐、午晚餐以8菜一汤中式团餐为主，无中餐厅的地方以当地二道式或自助餐，个别简餐。
                <w:br/>
                √中文陪同服务。
                <w:br/>
                √旅游用车。    
                <w:br/>
                √签证费。  
                <w:br/>
                √赠送美亚万国游踪全球无忧保险（保费389元，71-80周岁客人需要补差价518元/人）。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√邮轮小费和北欧司导小费共1100元/人。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br/>
                保险：
                <w:br/>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行程备注：
                <w:br/>
                √ 门票、船票：景点外观或免门票。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出发前120天以上取消行程者， 已交的定金不退；
                <w:br/>
                √ 出发前120天内（含120天）取消行程者，每位旅客需付费用为团款之100%。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办理丹麦签证
                <w:br/>
                说明：
                <w:br/>
                * 每条线路需要准备的签证资料是一样的。
                <w:br/>
                * 需客人亲自到签证中心递交资料和录指纹。届时请客人带上身份证，户口本，结婚证，退休证的原件，以防签证中心查原件。谢谢！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2026-04-05T04:32:00+08:00</dcterms:created>
  <dcterms:modified xsi:type="dcterms:W3CDTF">2026-04-05T04:32:00+08:00</dcterms:modified>
</cp:coreProperties>
</file>

<file path=docProps/custom.xml><?xml version="1.0" encoding="utf-8"?>
<Properties xmlns="http://schemas.openxmlformats.org/officeDocument/2006/custom-properties" xmlns:vt="http://schemas.openxmlformats.org/officeDocument/2006/docPropsVTypes"/>
</file>