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【雾凇遇上月柿节】广西桂林阳朔动车三天|猫儿山雾凇|漓江源大峡谷|恭城柿子行程单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GX20251127-WSYSJ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★豪华旅程：观雾松+赏生态源景+恭城月柿节+国潮夜游阳朔之夜+阳朔当地五星酒店！全程0自费0购物！
                <w:br/>
                ★天然氧吧：游览素有“华南小九寨”之称的【漓江源大峡谷】！峡谷内流泉飞瀑、十里竹海，美不胜收！
                <w:br/>
                ★华南之巅：挑战华南第一峰【猫儿山】，最高海拔2142米，有机会邂逅罕见的冰雪雾凇哦！
                <w:br/>
                ★深秋红柿：畅游【红岩柿子园】，火红的柿子像灯笼一样挂满枝头，行摄最美的恭城秋韵！
                <w:br/>
                ★国潮夜游：《阳朔之夜》盛大开园，各种山海经异兽，《侗王夜宴》演出，大唐主题夜景，如梦似幻的迷雾森林，十余种民俗表演、国潮演绎等你来！
                <w:br/>
                ★舌尖美食：品尝猫儿山特色【农家土鸡火锅宴】+阳朔特色【漓江啤酒鱼】+恭城特色【油茶宴】
                <w:br/>
                ★豪华体验：猫儿山景区内【广悦尚·漓江源酒店或科研接待中心】+阳朔入住当地五星标准酒店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广州→桂林→猫儿山                                             【含：晚餐】         住：猫儿山
                <w:br/>
                请携带有效身份证原件，广州南站/佛山/肇庆乘高铁/动车前往桂林（二等座，车程约3小时，参考时间07：00-10：00），接团后前往“国家自然保护区”兴安猫儿山（车程约2小时），游览天然大氧吧，号称小九寨的【漓江源大峡谷】（游览时间约1小时），进入清幽的峡谷，在奇险兼备、瀑布清潭的美景中，穿越美轮美奂的竹林，感受漓江源头的惊险刺激，体验十里竹海的奇幻美景。晚餐品尝【农家土鸡火锅宴】，后入住猫儿山酒店休息。
                <w:br/>
                交通：动车/旅游大巴车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猫儿山</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猫儿山→阳朔                                                【含：早、晚餐】          住：阳朔
                <w:br/>
                早餐后，游览国家著名风景名胜，绝美旅游胜地【猫儿山风景区】（游览时间约4小时，不含景区往返环保车100元/人,当地现付导游购买）。猫儿山因山顶峰酷形似蹲伏的猫而得名，是华南第一高峰，居五岭之冠，号称“华南之巅”。【老山界】是红军长征途中翻越的第一座高山。境内山高林密，夏凉冬雪，自然景观兼具雄险幽秀野。为集”泰山之雄，华山之险，庐山之幽，峨眉山之秀”于一体，猫儿山是漓江、资江、浔江的发源地，独特的地形地貌使溪流、猫儿山的“镇山之宝”植物活化石【南方铁杉】，耸立在茫茫林海之中，猫儿山独特的山地环境和气候条件，形成了许多绚丽的气象景观。其雾凇、云海、烟雨、冰雪都极富景观价值。山上气象瞬息万变，幻化莫测，岭谷间常常烟雾缭绕，风起云涌，气象万千。在冬季很大可能会看到冰雪雾凇景区，一片雪白的世界成为摄影者的爱好天堂（雾凇观赏效果受天气气候等因素影响，敬请谅解）。景区环保车可直达山顶观景台，可轻松步行栈道至各处最佳观景点，午餐为自理，请自备干粮或返回山脚品尝当地农家乐）。下午乘车前往阳朔（车程时间约3小时），晚餐享用阳朔特色【漓江啤酒鱼】。入夜后赠送前往天籁蝴蝶泉参加欢乐与烟火同框绽放的【阳朔之夜】：1、非遗民俗实景演出【侗王夜宴】，一场广西原色侗风苗韵的大型歌舞盛会。寨花拦门山歌敬酒，进场仪式以侗族最高迎宾礼仪“栏门酒”为序幕，以寨花迎宾，拦门对歌，喝过寨酒展现侗苗族人民对来宾表示最热情的欢迎，也展现了少数民族热情好客的迎客文化和淳朴的民风！观看精彩纷呈的少数民族歌舞表演，参与玩耍“行歌坐夜”侗族婚嫁习俗，聆听传承千年的世界非物质文化遗产——侗族大歌，这一切无不散发浓郁的原生态风情。2、【国风主题互动巡演】，与景区十景国风巡演一同带领游客穿越时空，感受到浓厚的地方文化气息。【主题灯光展】：以《山海经》神话和《阿凡达》科幻元素为灵感，打造奇幻的溶洞灯光秀，利用现代灯光技术渲染钟乳石与溶洞景观，形成视觉奇观。【篝火狂欢】：晚间的高潮活动，游客围聚篝火跳舞，与来自各地的旅人互动，让你感受火的热烈和人的热情！晚上可自由漫步阳朔【西街】，西街的夜晚是如此的繁华，这里是洋人聚集最多的地方，到1998年，发展到每天竟有1000多人在此逗留，因此西街又被称为“洋人街”。绚烂的酒吧里，与亲爱的人痛饮一杯，劲爆的节奏环绕的耳边，此时的我们不需要掩饰，尽情的跳起来，嗨起来，大声的喊出我们的情绪！ （自由活动导游及车不安排陪同）。
                <w:br/>
                交通：旅游大巴车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阳朔→恭城→广州                                          【含：早、午餐】        住：温暖的家
                <w:br/>
                早餐后，游览【少数民族观光村】（游览时间约90分钟），不落锁的大门见证了侗家人的信仰——萨崇拜；枯井，灰白的青砖墙诉说着侗族的历史，侗族的文化，灰白的青砖墙诉说着侗族的历史，侗族的文化，让我们走进他们家里做客，真正了解侗族这个少数民族的民族文化。后乘车前往恭城，午餐享用恭城特色【油茶宴】。游览中国月柿之乡，中国十大魅力乡村、生态旅游典范——【恭城红岩新村】（红岩新村+柿子园游览时间约2小时，不含景区换乘车10元/人，费用自理）， 一路可以欣赏到红红火火的柿子像灯笼一样挂满枝头，点缀漫山遍野，构成了一幅幅美丽的山水画。在这里，看月柿如海，闻山果飘香，过农家生活，享山野情趣，体验美丽的生态风光。恭城站乘动车返回广州（参考时间17：30-20：00时间），结束愉快之旅！
                <w:br/>
                交通：旅游大巴车/动车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票：广州南-桂林北/西-广州南（含手续费用）。当地空调旅行车（确保每人一正座）、自由活动期间不提供用车；广州-桂林参考时间07:00-10：00；恭城-广州南参考时间17:30-20:00（具体车次时间以实际出票为准，在出团前提前1天通知）（注：动车票均为随机订票，座位由电脑随机产生，旅行社无法满足旅游者可能提出的包括座位的连贯性、同团旅游者在同一个车厢内、车票同名、非软卧代二等座等特殊要求，但旅行社会保证所有旅游者能根据行程安排搭乘相关动车。节假日部分票为团体计划票，2天内不能签改退票，敬请注意，所以部分游客报名后两天内取消可能去程票全损，敬请注意！）
                <w:br/>
                2、【住宿】全程入住双人标间；酒店住宿若出现单男单女，客人须与其它同性客人同住，若不能服从旅行社安排或旅行社无法安排的，客人须当地补房差入住双人标间。
                <w:br/>
                猫儿山参考酒店：广悦尚·漓江源酒店或科研接待中心
                <w:br/>
                阳朔当地五星参考酒店：崧舍、晶水鑫潮、五棵松国际、目的地专家酒店、碧玉国际、新西街、万丽花园、潮漫、铂漫、汉唐馨阁、华美达、美豪、万枫或同级
                <w:br/>
                3、【用餐】含3正2早(酒店房费含早餐)，农家土鸡火锅宴40标，阳朔啤酒鱼30标，恭城油茶宴30标，小孩餐费减半；正餐八菜一汤不含酒水；此为团队用餐，若游客放弃用餐，恕不另行退费，请游客人谅解。人数增减时，菜量相应增减，但维持餐标不变，不含酒水。
                <w:br/>
                4、【门票】行程内第一道景点首门票；（温馨提示：部分景区内有请香和请太岁、拓画等活动，为景区项目，非旅行社安排的购物点）。
                <w:br/>
                5、【儿童】6岁以下小童结算，含：半正餐、半早餐、车位、导服（景点验票标准十分严格，若超高产生费用家长自理现补半门票或全门票），不含往返高铁票（没座位）。6岁-14岁中童结算，含：往返半动车票、门票、早餐、半正餐、车位、导服，不含自费门票，不占床。
                <w:br/>
                6、【保险】含旅行社责任险（不含旅游意外保险、航空保险等，建议客人自行购买）。
                <w:br/>
                7、【导游】当地优秀导游讲解服务（散客团友不得要求男女导游；自由活动期间不提供导游服务)。
                <w:br/>
                8、【购物】全程不进店不加点（注：当地市民超市不算购物店，敬请配合）。（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5、因旅游者违约、自身过错、自身疾病等自身原因导致的人身财产损失而额外支付的费用失而额外支付的费用；
                <w:br/>
                6、“旅游费用包含”内容以外的所有费用。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1、本产品供应商为：桂林金之旅旅行社有限公司，许可证号：L-GX-100169，质监电话：020-83371233 此团10人成团，为保证游客如期出发，我社将与其他旅行社共同委托桂林金之旅旅行社有限公司组织出发（广东拼团出发），如客人不接受拼团出发，请报名时以书面形式注明。此团由桂林金之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会根据动车票时间调整行程游玩顺序。具体的行程游览顺序将根据动车的到达时间最终确定。客人对车次时间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3，我社在确保不影响游客在当地行程游玩标准的情况下，同一团种出发的游客可能采用不同时间段的车次时间往返（同一游玩团体可能选用2个或以上的班次）。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7、桂林地区是当地旅游度假城市，硬件及软件服务均与沿海发达的广州存在一定差距，请团友谅解。如遇旺季酒店房满或政府征收等情形，旅行社会另外安排至不低于所列酒店标准的同类型酒店。
                <w:br/>
                8、购物：桂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2026-01-19T01:54:21+08:00</dcterms:created>
  <dcterms:modified xsi:type="dcterms:W3CDTF">2026-01-19T01:54:21+08:00</dcterms:modified>
</cp:coreProperties>
</file>

<file path=docProps/custom.xml><?xml version="1.0" encoding="utf-8"?>
<Properties xmlns="http://schemas.openxmlformats.org/officeDocument/2006/custom-properties" xmlns:vt="http://schemas.openxmlformats.org/officeDocument/2006/docPropsVTypes"/>
</file>