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【深圳冬季尚品·不期俄遇】俄罗斯9天双城游（南航深圳直飞）｜双动 |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EU1764314614Tr-HRRS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1335-1915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★莫斯科地铁--莫斯科地铁拥有近90年的建设史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1335-1915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今日游览：红场及周边景点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今日游览：夏宫花园&gt;滑雪场或【夏花/外观狮身人面像+海神柱+列宾美院】
                <w:br/>
                ★打卡“俄罗斯的凡尔赛”·夏宫花园「不进宫殿，参观约90分钟花园」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【如因天气或滑雪场关闭等原因造成当天无法照常行走滑雪场行程，我们将采用自动默认改为此方案：夏宫花园+列宾美院+灯塔柱+狮身人面像】
                <w:br/>
                ◆打卡圣彼得堡地标·狮身人面像「约10分钟」傍晚的涅瓦河畔风景美不胜收，圣彼得堡参观3000年前狮身人面像。
                <w:br/>
                ◆罗斯特拉灯塔柱「约10分钟」是瓦西里古港口的地标建筑之一因为红色灯柱，被涅瓦河众海神蔟拥着，又称其为海神柱。
                <w:br/>
                ◆打卡全球顶级美术学院·列宾美术学院「外观约10分钟」
                <w:br/>
                位于俄罗斯圣彼得堡涅瓦河畔，艺术类大学全球排名第二，世界四大美院之一。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
                <w:br/>
                坐落在圣彼得堡市中心涅瓦河右岸，是圣彼得堡著名的古建筑。该要塞 1703年5月16日由彼得大帝在兔子岛上奠基，它与彼得堡同龄。
                <w:br/>
                ◆打卡城市地标·十二月党人广场和青铜骑士像「游玩约15分钟」 
                <w:br/>
                以十二月革命中牺牲的十二月党人而命名，青铜骑士雕塑是圣彼得堡市标志性建筑之一.
                <w:br/>
                ◆打卡俄罗斯帝国建筑·圣伊萨基耶夫大教堂「外观游玩约15分钟」
                <w:br/>
                与的圣彼得大教堂、伦敦的圣保罗大教堂和佛罗伦萨的花之圣母大教堂并称为世界四大圆顶教堂。
                <w:br/>
                ◆打卡俄罗斯帝国建筑·海军总部大楼「外观游玩约15分钟」
                <w:br/>
                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今日游览：战斗版迪士尼乐园-爱国者公园&gt;depo美食城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★武装力量大教堂「入内游览参观约90分钟」这座教堂其实还有一个名字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今日游览：察里津诺庄园&gt;航天博物馆&gt;阿尔巴特大街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莫斯科航天博物馆·致敬太空探索的辉煌历程「参观约90分钟」直冲云雷的火箭雕塑在阳光下智烟生辉，仿佛真的在微烧着推进器的火格，引领着人们路上探索宇电的奇幻之旅，这座博物馆不仅是科技与艺术的完美融合，更是对苏联时期辉煌航天成就的永恒纪念，馆内陈列着众多“世界之最"的展品，让人目不瑕接。从第一颗登结月球的卫星到首个太空科学实验室，每一件展品都见证着人类太空探索的艰辛与辉煌。而在这众多展品中，最让人感动的莫过于为载人航天作出巨大贡献的两只小狗一Beka和Strelka。它们用自己的生命为人类的太空探索提供了宝贵的数据，是真正的太空英雄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交通：参考航班：CZ8372 SVOSZX 2100-1200+1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5用餐：早餐：7早餐，正餐（10美金/人/餐）：7个中式八菜一汤+1简易俄餐+1烤肉餐，特别提示：因团餐餐均需提前预定，客人因临时退团或放弃用餐的，餐费不可退，敬请谅解！
                <w:br/>
                6）门票：冬宫博物馆、夏宫花园、叶卡捷琳娜宫殿、炮兵博物馆、克里姆林宫、莫斯科地铁、爱国者公园、航天博物馆（行程中★标注）；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