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【妙趣环球】新马双飞五天|马入新出|不走回头路|南航往返行程单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37607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CZ349 CAN-KUL 广州-吉隆坡 0805-1220        
                <w:br/>
                CZ354 SIN-CAN 新加坡-广州 1330-1740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【乐园专线】新加坡环球影城专线，安排充足时间游玩
                <w:br/>
                【网红打卡】网红彩虹阶梯+粉红色唯美清真寺，美照拍个不停
                <w:br/>
                【直飞往返】马入新出出不走回头路，全程节省6小时车程
                <w:br/>
                【精选美食】奶油虾、娘惹餐、椰浆饭、打卡吉隆坡最火阿罗夜市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广州-吉隆坡-太子城-粉红清真寺-布城湖-首相署-吉隆坡双峰塔
                <w:br/>
                请各位贵宾是日指定时间在广州白云机场集合出发，由领队带领大家办理登机手续，搭乘航班前往马来西亚首都【吉隆坡】，开启精彩行程。
                <w:br/>
                【布城】Putrajaya，马来西亚行政首都，Putra是马来西亚国父東姑阿都拉曼太子的姓氏，而jaya是城市的意思，因此又称太子城。布城建城有三大理念，一是神与人、二是人与人、三是人与环境。【粉红清真寺】（约20分钟）
                <w:br/>
                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温馨提示：无礼拜活动期间，游客可进入参观，女性游客需在入口右方自行借取罩袍。
                <w:br/>
                【布城湖】（约20分钟）人工湖也是都市规划的一部份，为的是提供这新与都市水源及蓄洪等功能。
                <w:br/>
                【首相署】（约15分钟）Pedana Putra，位于路两旁被一棵棵大树包围，排列成一条长长的林阴大道。
                <w:br/>
                【吉隆坡双峰塔】（约20分钟）最佳合照点合照，不安排登塔。
                <w:br/>
                入住酒店休息。
                <w:br/>
              </w:t>
            </w:r>
          </w:p>
        </w:tc>
        <w:tc>
          <w:tcPr/>
          <w:p>
            <w:pPr>
              <w:pStyle w:val="indent"/>
            </w:pPr>
            <w:r>
              <w:rPr>
                <w:rFonts w:ascii="宋体" w:hAnsi="宋体" w:eastAsia="宋体" w:cs="宋体"/>
                <w:color w:val="000000"/>
                <w:sz w:val="20"/>
                <w:szCs w:val="20"/>
              </w:rPr>
              <w:t xml:space="preserve">早餐：X     午餐：X     晚餐：肉骨茶风味火锅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巧克力DIY-乌鲁卡利山-彩虹阶梯-国家皇宫-高等法院-独立广场-阿罗夜市
                <w:br/>
                早餐后，开启今天行程：
                <w:br/>
                【巧克力DIY】（约45分钟）了解可可的发展历史和种植方式，亲手制作一个巧克力。
                <w:br/>
                【乌鲁卡利山】（自由活动约1小时）喻为"南洋蒙地卡罗"，可游玩各项娱乐设施(如室内游乐场，美食街等)。
                <w:br/>
                【彩虹阶梯】参观(约1.5小时)，网红打卡地，沿着彩虹阶梯拾级而上，到达充满自然色彩的独特溶洞，洞内内可欣赏奇形怪状的钟乳石荀、石柱等。
                <w:br/>
                温馨提示：溶洞附近较多野生猴子，请保管好自己的物品，勿玩耍和喂食猴子，以免被抓伤。
                <w:br/>
                【吉隆坡市区观光】（约40分钟）【国家皇宫】【高等法院】【独立广场】。
                <w:br/>
                【阿罗夜市】（自由活动1.5小时，晚餐自理）吉隆坡最出名的美食街，这里能吃到地道的叻沙、烧鸡翅、马来沙爹火锅、梅子冰饮等等。
                <w:br/>
              </w:t>
            </w:r>
          </w:p>
        </w:tc>
        <w:tc>
          <w:tcPr/>
          <w:p>
            <w:pPr>
              <w:pStyle w:val="indent"/>
            </w:pPr>
            <w:r>
              <w:rPr>
                <w:rFonts w:ascii="宋体" w:hAnsi="宋体" w:eastAsia="宋体" w:cs="宋体"/>
                <w:color w:val="000000"/>
                <w:sz w:val="20"/>
                <w:szCs w:val="20"/>
              </w:rPr>
              <w:t xml:space="preserve">早餐：酒店早餐     午餐：椰浆饭     晚餐：X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马六甲文化之旅：荷兰红屋-圣保罗教堂-葡萄牙古城门-三宝庙-新山
                <w:br/>
                早餐后，开启今天的行程：
                <w:br/>
                【马来土产店】（约50分钟）马来白咖啡、肉骨茶、猫山王榴莲干等等......这里可以给自己和家人朋友选到合适的手信。
                <w:br/>
                【Comfort LATEX舒适乳胶】（约50分钟）参观马来乳胶中心。
                <w:br/>
                游览郑和下西洋所留下的遗迹--【三宝井】和【三宝庙】(约30分钟)(如遇维修,则改为外观);
                <w:br/>
                游览富有葡萄牙风格的【圣保罗教堂】、【荷兰红屋】、【葡萄牙古城门】等名胜(约45分钟)。
                <w:br/>
                指定时间集合，前往新山入住。
                <w:br/>
              </w:t>
            </w:r>
          </w:p>
        </w:tc>
        <w:tc>
          <w:tcPr/>
          <w:p>
            <w:pPr>
              <w:pStyle w:val="indent"/>
            </w:pPr>
            <w:r>
              <w:rPr>
                <w:rFonts w:ascii="宋体" w:hAnsi="宋体" w:eastAsia="宋体" w:cs="宋体"/>
                <w:color w:val="000000"/>
                <w:sz w:val="20"/>
                <w:szCs w:val="20"/>
              </w:rPr>
              <w:t xml:space="preserve">早餐：酒店早餐     午餐：面包鸡     晚餐：奶油虾   </w:t>
            </w:r>
          </w:p>
        </w:tc>
        <w:tc>
          <w:tcPr/>
          <w:p>
            <w:pPr>
              <w:pStyle w:val="indent"/>
            </w:pPr>
            <w:r>
              <w:rPr>
                <w:rFonts w:ascii="宋体" w:hAnsi="宋体" w:eastAsia="宋体" w:cs="宋体"/>
                <w:color w:val="000000"/>
                <w:sz w:val="20"/>
                <w:szCs w:val="20"/>
              </w:rPr>
              <w:t xml:space="preserve">新山当地豪华酒店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新山-新加坡-鱼尾狮公园-圣淘沙环球影城
                <w:br/>
                早餐后，开启今天行程：
                <w:br/>
                【鱼尾狮公园】（约30分钟）新加坡地标鱼尾狮所在地，途径参观【伊利沙白大道（外观）】、【国会大厦（外观）】途径【高等法院（外观）】。
                <w:br/>
                【环球影城】（约6小时）内共有7个主题乐园。主题乐园包括：[马达加斯加]、[科幻城市主题区]、[世界首个史瑞克城堡@遥远王国]、[好莱坞星光大道]、[失落的世界]、[古埃及]、[纽约大道]等等。最值得期待的全球首创 "变形金刚3D对决"已于2011年12月3日震撼亮相。率先体验这项以国际卖座影片《变形金刚》为主题设计而成的重磅3D游乐项目。
                <w:br/>
              </w:t>
            </w:r>
          </w:p>
        </w:tc>
        <w:tc>
          <w:tcPr/>
          <w:p>
            <w:pPr>
              <w:pStyle w:val="indent"/>
            </w:pPr>
            <w:r>
              <w:rPr>
                <w:rFonts w:ascii="宋体" w:hAnsi="宋体" w:eastAsia="宋体" w:cs="宋体"/>
                <w:color w:val="000000"/>
                <w:sz w:val="20"/>
                <w:szCs w:val="20"/>
              </w:rPr>
              <w:t xml:space="preserve">早餐：酒店早餐     午餐：圣淘沙餐券     晚餐：X   </w:t>
            </w:r>
          </w:p>
        </w:tc>
        <w:tc>
          <w:tcPr/>
          <w:p>
            <w:pPr>
              <w:pStyle w:val="indent"/>
            </w:pPr>
            <w:r>
              <w:rPr>
                <w:rFonts w:ascii="宋体" w:hAnsi="宋体" w:eastAsia="宋体" w:cs="宋体"/>
                <w:color w:val="000000"/>
                <w:sz w:val="20"/>
                <w:szCs w:val="20"/>
              </w:rPr>
              <w:t xml:space="preserve">新加坡当地豪华酒店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滨海湾花园-机场-广州
                <w:br/>
                早餐后，开启今天行程：
                <w:br/>
                【新加坡百年药油老店】（约45分钟）在这里可以找到新加坡著名的药油及鳄鱼油。 
                <w:br/>
                【滨海湾花园】（约45分钟）是新加坡打造"花园中的城市"愿景不可分割的一部分。（不安排上树和不安排进入温室）。
                <w:br/>
                后送往机场，搭乘国际航班返回广州。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2）儿童费用（2周岁-12周岁以下）：往返机票、当地旅游车位、餐位、首道景点门票、全程不占床位，不含早餐；12-18周岁（含12周岁）必须占床；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7）未含马来酒店税10马币/间/晚，当地现付；
                <w:br/>
                8）未含全程服务费人民币380元/人，随团费一同收取。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新加坡药油土产店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马来西亚土特产店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舒适乳胶中心</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天气：新加坡、马来西亚属于热带海洋性气候，炎热潮湿，山区的天气清爽凉快，年均温度在25-33℃； 
                <w:br/>
                行李：手提行李每位限携带一件，规格不得超过56CMx36CMx23CM(22寸x14寸x9寸)；寄舱行李限额为1件且重量不得超过20公斤，尺寸不超过158CM（长+宽+高）为准； 
                <w:br/>
                海关：马来西亚入境不允许携带香烟、可携带洋酒一瓶；
                <w:br/>
                新加坡不允许携带香烟、口香糖入境，一经查出，定必重罚；
                <w:br/>
                出入海关时，请听从领队之指示配合团体行动，以免与团体走散，影响出入海关之时间。 
                <w:br/>
                衣物：以轻便、通爽凉快为主。
                <w:br/>
                电压：一般酒店采用220伏特及240伏特电源（三脚方插/英式插座）； 
                <w:br/>
                货币：马来西亚货币单位为林吉特，马币100约人民币160元； 
                <w:br/>
                新加坡货币单位为新加坡元，新币100约人民币550元；（以游览时间内的汇率为准） 
                <w:br/>
                语言：马来西亚、新加坡的国语为马来语,一般英语通用；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 
                <w:br/>
                <w:br/>
                注意事项： 
                <w:br/>
                1、游客在新加坡必须随时保持环境卫生，随地吐痰、弃物要被罚款1000新币；在冷气场所及公共场合不可以吸烟，去洗手间记得冲水，否则被认为违法，一旦罪名成立将被罚款500新币； 
                <w:br/>
                2、飞机上：航班座位编排按姓氏英文字母，座位如不在一起时，在飞机起飞后再自行调整。飞机起降及用餐时，座椅靠背需放直。NO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2.出发前8-10个工作日退团，扣除订金1000元/人；出票后费用不退。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一、出行资料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小孩未满16岁（含16岁）直系亲属不同行需要提供未成年人出行委托函。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1.18周岁（不含）以下：18周岁（不含）以下未成年人报名参团，需有18至69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2.65周岁以上：需直系家属陪同出游并需自行购买高额保险产品，本人以及子女一同签订《老年人参团免责承诺书》。受接待条件限制，无法接待80周岁以上的旅游者报名出游，敬请谅解。
                <w:br/>
                3.患病者参团，根据其具体病情及所报名线路的情况由地接社决定是否接受其报名。如客人已有精神病患史、心脏（手术）病患史等重大疾病不建议报名参团。
                <w:br/>
                4.所有产品均不接受孕妇报名参团。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2025-12-16T21:55:01+08:00</dcterms:created>
  <dcterms:modified xsi:type="dcterms:W3CDTF">2025-12-16T21:55:01+08:00</dcterms:modified>
</cp:coreProperties>
</file>

<file path=docProps/custom.xml><?xml version="1.0" encoding="utf-8"?>
<Properties xmlns="http://schemas.openxmlformats.org/officeDocument/2006/custom-properties" xmlns:vt="http://schemas.openxmlformats.org/officeDocument/2006/docPropsVTypes"/>
</file>