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【首尔潮玩韩都】韩国首尔5天|梨花洞壁画村|景褔宫|COEX 星空图书馆|明洞|梨花女子大学|首尔周边四钻酒店（深圳往返）行程单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SZ-（CWHD）KR5-SJTKR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参考航班（以最终实际出票为准）
                <w:br/>
                去程 深圳-首尔仁川 CZ3089 起飞:08:40-抵达:13:40
                <w:br/>
                回程 首尔仁川-深圳 CZ3090 起飞:14:50-抵达:17:50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☆深圳直飞韩国・双飞五天，首尔潮区漫游指南
                <w:br/>
                ☆韩流风尚地标“扫街”：圣水洞、明洞步行街、弘大商圈
                <w:br/>
                ☆走进了《星际穿越》五维空间：COEX 星空图书馆，随手一拍即大片
                <w:br/>
                ☆打卡韩式景点经典：梨花女子大学、光华门广场、景福宫、青瓦台（外观）、韩屋村、南山公园+N首尔塔（不登塔）
                <w:br/>
                ☆品味韩式美食：人参鸡汤、韩式烤肉、韩式拌饭 将正宗韩式美味一网打尽
                <w:br/>
                ☆尽享品质住宿：全程入住网评四钻酒店，享受舒适休憩空间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【深圳-首尔】(参考航班:起飞/-抵达/)出票为准）根据航班时间接机
                <w:br/>
                请于指定时间约定时间深圳机场集中（具体集中时间以短信通知为准，请务必准时），领队协助办理登机手续后，乘坐国际航班飞往韩国首府—首尔。随后送往酒店休息。
                <w:br/>
              </w:t>
            </w:r>
          </w:p>
        </w:tc>
        <w:tc>
          <w:tcPr/>
          <w:p>
            <w:pPr>
              <w:pStyle w:val="indent"/>
            </w:pPr>
            <w:r>
              <w:rPr>
                <w:rFonts w:ascii="宋体" w:hAnsi="宋体" w:eastAsia="宋体" w:cs="宋体"/>
                <w:color w:val="000000"/>
                <w:sz w:val="20"/>
                <w:szCs w:val="20"/>
              </w:rPr>
              <w:t xml:space="preserve">早餐：X     午餐：飞机餐/自理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【首尔】青瓦台（外观）-光华门广场-景福宫-韩屋村-梨花洞壁画村-南山公园+N首尔塔（不登塔）-广藏市场
                <w:br/>
                早餐后
                <w:br/>
                前往【青瓦台外观】（游览时间约20min）青瓦台，曾是韩国的总统府。2022年韩国总统府迁往国防部大楼后，这里成了首尔必游的旅游景点。
                <w:br/>
                前往【光华门广场】（游览时间约30min）首尔最有标志性的景点，广场入口处可以看到李舜臣将军雕像，再往里走可以看到世宗大王雕像。世宗大王雕像四面都刻有韩国谚文，也是韩国人认为世宗大王最伟大的发明之一。
                <w:br/>
                前往【景福宫】（游览时间约60min）景福宫经过历史洪流数百年的冲洗，现为首尔国立民俗博物馆和韩国国立古宫博物院的所在地，向世人展示朝鲜历史的风采。
                <w:br/>
                前往【韩屋村】（游览时间约40min）是位于首尔的一个新型韩屋建筑群，主要由政府特批的韩屋用地组成，这里不仅有传统的韩屋建筑，还有津宽寺、北汉山散步路等景点，是一个游玩的好去处‌。
                <w:br/>
                前往【梨花洞壁画村】（游览时间约30min）闯进韩剧里的世界！！ 长长的阶梯、红瓦房、转角处的壁画、偶尔路过散步的韩国情侣和零星的游客，仿佛时间都慢了下来✨还是好多韩剧的取景地。
                <w:br/>
                前往【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前往【广藏市场】（游览时间约120分钟）首尔传统市场，打卡当地人间烟火，品尝地道美食，有首尔百年美食江湖之称。
                <w:br/>
                后入住酒店。
                <w:br/>
                景点：青瓦台（外观）-光华门广场-景福宫-韩屋村-梨花洞壁画村-南山公园+N首尔塔（不登塔）-广藏市场
                <w:br/>
              </w:t>
            </w:r>
          </w:p>
        </w:tc>
        <w:tc>
          <w:tcPr/>
          <w:p>
            <w:pPr>
              <w:pStyle w:val="indent"/>
            </w:pPr>
            <w:r>
              <w:rPr>
                <w:rFonts w:ascii="宋体" w:hAnsi="宋体" w:eastAsia="宋体" w:cs="宋体"/>
                <w:color w:val="000000"/>
                <w:sz w:val="20"/>
                <w:szCs w:val="20"/>
              </w:rPr>
              <w:t xml:space="preserve">早餐：酒店早餐     午餐：人参鸡汤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【首尔】COEX 星空图书馆-战争纪念馆-韩国文化体验舘·泡菜/紫菜博物馆-圣水洞-梨花女子大学-弘大商圈
                <w:br/>
                早餐后，
                <w:br/>
                参观【COEX 星空图书馆】（游览时间约40min）首尔浪漫天花板，高达13米的巨型书架，从地面一直延伸到玻璃穹顶，几十万册书籍汇成一片浩瀚的星河，像是走进了哈利波特的魔法学院，浪漫又魔幻！
                <w:br/>
                参观【战争纪念馆】（游览时间约60min）韩国战争纪念馆不仅是军事迷的天堂，更是每一个想深度了解韩国历史与民族情结的人必打卡的地方。 很多博物馆的展品是模型，但这里室外那一圈大型装备，很多是实打实的战争遗留物。
                <w:br/>
                前往【韩国文化体验舘·泡菜/紫菜博物馆】（游览时间约60min）博物馆可以看到泡菜/紫菜全部制作流程，感受制作过程的乐趣同时体验韩国传统文化。
                <w:br/>
                参观【圣水洞】（游览时间约60min）首尔最具魅力的街区之一，对于设计师而言，这里简直是灵感的宝库。潮牌聚集地。
                <w:br/>
                参观【梨花女子大学】（游览时间约60min）韩国顶尖的女子大学，也是无数女孩梦想的学术殿堂。感受它的历史、建筑、文化与浪漫～
                <w:br/>
                参观【弘大商圈】（游览时间约120min）集逛、吃、买一体，追星女孩的天堂，绝对的Kpop人的快乐老家！
                <w:br/>
                自费推荐【韩式自助烤肉】，自愿自费。
                <w:br/>
                后入住酒店。
                <w:br/>
                景点：COEX 星空图书馆-战争纪念馆-韩国文化体验舘·泡菜/紫菜博物馆-圣水洞-梨花女子大学-弘大商圈
                <w:br/>
                自费项：自费推荐【韩式自助烤肉】
                <w:br/>
              </w:t>
            </w:r>
          </w:p>
        </w:tc>
        <w:tc>
          <w:tcPr/>
          <w:p>
            <w:pPr>
              <w:pStyle w:val="indent"/>
            </w:pPr>
            <w:r>
              <w:rPr>
                <w:rFonts w:ascii="宋体" w:hAnsi="宋体" w:eastAsia="宋体" w:cs="宋体"/>
                <w:color w:val="000000"/>
                <w:sz w:val="20"/>
                <w:szCs w:val="20"/>
              </w:rPr>
              <w:t xml:space="preserve">早餐：酒店早餐     午餐：韩式烤肉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【首尔】韩国人参专卖店-护肝宝专卖店-精品化妆品店-国际免税店-明洞步行街
                <w:br/>
                早餐后，
                <w:br/>
                参观【韩国人参专卖店】（游览时间约90min）
                <w:br/>
                参观【护肝寳专卖店】（游览时间约90min）
                <w:br/>
                参观【精品化妆品店】（游览时间约90min）
                <w:br/>
                参观【国际免税店】（游览时间约90min）
                <w:br/>
                前往【明洞步行街】（游览时间约120min）是韩国首尔中区的一个购物街区，是韩国的代表性时尚购物场所。深度感受韩剧的热闹与烟火气！！
                <w:br/>
                自费推荐【三八线】/【涂鸦秀】，自愿自费。
                <w:br/>
                后入住酒店。
                <w:br/>
                景点：国际免税店-明洞步行街
                <w:br/>
                购物点：韩国人参专卖店-护肝宝专卖店-精品化妆品店
                <w:br/>
                自费项：自费推荐【三八线】/【涂鸦秀】
                <w:br/>
              </w:t>
            </w:r>
          </w:p>
        </w:tc>
        <w:tc>
          <w:tcPr/>
          <w:p>
            <w:pPr>
              <w:pStyle w:val="indent"/>
            </w:pPr>
            <w:r>
              <w:rPr>
                <w:rFonts w:ascii="宋体" w:hAnsi="宋体" w:eastAsia="宋体" w:cs="宋体"/>
                <w:color w:val="000000"/>
                <w:sz w:val="20"/>
                <w:szCs w:val="20"/>
              </w:rPr>
              <w:t xml:space="preserve">早餐：酒店早餐     午餐：韩式拌饭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【首尔-深圳】根据航班时间（出票为准）送机/如航班时间为晚班机 安排仁川中华街-松月洞童话村-INSPIRE极光道-送机
                <w:br/>
                【如航班时间为早/午班机】（14：50-18：00/16：15-19：30/13：55-17：20/08：50-11：30）
                <w:br/>
                前往仁川机场乘机返回，于深圳宝安机场散团，结束潮玩韩都之旅。
                <w:br/>
                <w:br/>
                【如航班时间为晚班机】（21:00-00:05+1）
                <w:br/>
                早餐后，前往【仁川中华街】（游览时间约60min）唐人街不仅是华侨的聚居地，更是中华文化在异国他乡的缩影。
                <w:br/>
                前往【松月洞童话村】（游览时间约60min）一脚迈进童话名著里。村里的墙壁被斑斓的卡通壁画覆盖，每一幅都充满童趣 ，处处洋溢着梦幻的气息，随手一拍就是氛围感大片。
                <w:br/>
                参观【极光道】（游览时间约60min）感受抬头即震撼！「天空巨幕」把银河、深海、奇幻森林搬到了天花板！有150米长的沉浸式娱乐街区极光道，从早上8点半到凌晨0点，都有不间断的主题表演，真的是视觉与听觉的双重震撼体验！
                <w:br/>
                前往仁川机场乘机返回，于深圳宝安机场散团，结束潮玩韩都之旅。
                <w:br/>
                景点：如航班时间为晚班机，安排仁川中华街-松月洞童话村-INSPIRE极光道
                <w:br/>
              </w:t>
            </w:r>
          </w:p>
        </w:tc>
        <w:tc>
          <w:tcPr/>
          <w:p>
            <w:pPr>
              <w:pStyle w:val="indent"/>
            </w:pPr>
            <w:r>
              <w:rPr>
                <w:rFonts w:ascii="宋体" w:hAnsi="宋体" w:eastAsia="宋体" w:cs="宋体"/>
                <w:color w:val="000000"/>
                <w:sz w:val="20"/>
                <w:szCs w:val="20"/>
              </w:rPr>
              <w:t xml:space="preserve">早餐：酒店早餐     午餐：飞机餐或自理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2、澳门关闸到澳门机场旅游车（往返接送，仅限澳门出发）；
                <w:br/>
                3、住宿全程网评四钻酒店 (以两人一房为标准，客人与领队是一个团队的整体，如出现单房差要补，根据旅游法规领队有权对房间安排做出适当调整，请谅解与遵从。)
                <w:br/>
                4、行程表所列的团队餐费（不含酒水）；（含早（根据情况安排酒店早或外用早）、正餐餐标韩元10000/人） 
                <w:br/>
                5、行程表内所列的景点入场费及全程旅游观光巴士(根据团队人数安排 9-45 座空调旅游车，保证每人 1 正座)
                <w:br/>
                6、中文领队及中文地接导游服务
                <w:br/>
                7、境外司陪人员杂费RMB600元/人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
                主营：护肝宝、保肝宝、益肝宝，真肝宝等
                <w:br/>
                韩国的保肝产品，品牌不同，都是采用了世界先进的高分子和低分子提取技术，从天然珍贵的枳椇果中提取对肝病具有显著效果的因子HD-1。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韩国人参专卖店</w:t>
            </w:r>
          </w:p>
        </w:tc>
        <w:tc>
          <w:tcPr/>
          <w:p>
            <w:pPr>
              <w:pStyle w:val="indent"/>
            </w:pPr>
            <w:r>
              <w:rPr>
                <w:rFonts w:ascii="宋体" w:hAnsi="宋体" w:eastAsia="宋体" w:cs="宋体"/>
                <w:color w:val="000000"/>
                <w:sz w:val="20"/>
                <w:szCs w:val="20"/>
              </w:rPr>
              <w:t xml:space="preserve">
                主营：高丽参等
                <w:br/>
                在韩国栽培的所有人参我们都称之为高丽人参。
                <w:br/>
                高丽人参为多年生半阴地性的宿根草（宿根草：冬季时植物凋零枯萎，只留下根部于春季时继续繁殖的植物）。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精品化妆店</w:t>
            </w:r>
          </w:p>
        </w:tc>
        <w:tc>
          <w:tcPr/>
          <w:p>
            <w:pPr>
              <w:pStyle w:val="indent"/>
            </w:pPr>
            <w:r>
              <w:rPr>
                <w:rFonts w:ascii="宋体" w:hAnsi="宋体" w:eastAsia="宋体" w:cs="宋体"/>
                <w:color w:val="000000"/>
                <w:sz w:val="20"/>
                <w:szCs w:val="20"/>
              </w:rPr>
              <w:t xml:space="preserve">
                主营：本土化妆品、国际品牌化妆品等
                <w:br/>
                韩国化妆品与护肤品是萃取天然原料制成，送礼自用两相宜，并体验时下至流行的护肤和皮肤保养方式，女士还可学习到护肤彩妆等美容知识。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韩式自助烤肉</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最低成行人数：10人以上（含）；在自由活动时间安排。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涂鸦秀</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最低成行人数：10人以上（含）；在自由活动时间安排。
              </w:t>
            </w:r>
          </w:p>
        </w:tc>
        <w:tc>
          <w:tcPr/>
          <w:p>
            <w:pPr>
              <w:pStyle w:val="indent"/>
            </w:pPr>
            <w:r>
              <w:rPr>
                <w:rFonts w:ascii="宋体" w:hAnsi="宋体" w:eastAsia="宋体" w:cs="宋体"/>
                <w:color w:val="000000"/>
                <w:sz w:val="20"/>
                <w:szCs w:val="20"/>
              </w:rPr>
              <w:t xml:space="preserve">80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三八线</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最低成行人数：10人以上（含）；在自由活动时间安排。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项目说明：
                <w:br/>
                1、自费活动，自愿自费原则，绝无强迫。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非中国籍护照另外加收500元/人，另请详询护照类别是否可接待参团,整团其他护照价格另询</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12周岁-24周岁规定必须占床在成人价格上加1280元/人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65岁（含）起需加收500元/位</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参考酒店（携程四钻）：
                <w:br/>
                首尔周边网评四钻酒店：卡卡奥酒店Sorae TouristHotel CACAO、永宗仁川机场酒店(Incheon the Hotel Yeongjong)、仁川黄金海岸酒店(Gold Coast Hotel Incheon)、等或同级别酒店；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800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A）正常收客年龄：25-65周岁；报价仅适用持中国护照。港澳台人士或外国护照人士需请详询护照类别是否可接待参团,出入境国相关签证自理。整团其他护照价格另询。
                <w:br/>
                B）2-12岁以内（不含12岁）小童不占床，大小同价；此收费提供机位、车位、正餐及景点首道门票半票（若超高请自行补足门票差价）。如需占床，请补单房差；
                <w:br/>
                C）12周岁-24周岁规定必须占床在成人价格上加1280元/人；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F）65岁（含）起需加收500元/位，70岁（含）以上的长者及孕妇恕不接待，敬请谅解！
                <w:br/>
                G）非中国大陆护照需加收500元/位票差；另请详询护照类别是否可接待参团,整团其他护照价格另询。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2026-10-23T01:23:35+08:00</dcterms:created>
  <dcterms:modified xsi:type="dcterms:W3CDTF">2026-10-23T01:23:35+08:00</dcterms:modified>
</cp:coreProperties>
</file>

<file path=docProps/custom.xml><?xml version="1.0" encoding="utf-8"?>
<Properties xmlns="http://schemas.openxmlformats.org/officeDocument/2006/custom-properties" xmlns:vt="http://schemas.openxmlformats.org/officeDocument/2006/docPropsVTypes"/>
</file>