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寒假【奢游京城】双飞5天丨故宫(含珍宝馆)+观光摆渡车丨纪念堂丨军事博物馆丨颐和园丨圆明园丨升旗丨圆梦清北丨八达岭长城丨北京滑雪场（4小时）丨老北京杂技盛宴行程单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去程参考：CZ3099/09:00 
                <w:br/>
                回程参考：CZ3178 /20:30或CZ3114/21:30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★【北京滑雪场】含3小时滑雪：在冰雪世界留下英姿飒爽的背影，每一帧都是大片，尽享冰雪运动项目乐趣！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5.北京滑雪场含3小时滑雪及部分冰雪游玩项目，如需游玩其他项目可以自理，不属于推荐自费项目，您可根据自身需要自由选择。
                <w:br/>
                6.滑雪场、冰雪嘉年华等活动项目，均存在危险，参与前请根据自身条件及当地景点的相关公告和建议后量力而行。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1600元 ，退房差800元！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2026-02-12T08:22:53+08:00</dcterms:created>
  <dcterms:modified xsi:type="dcterms:W3CDTF">2026-02-12T08:22:53+08:00</dcterms:modified>
</cp:coreProperties>
</file>

<file path=docProps/custom.xml><?xml version="1.0" encoding="utf-8"?>
<Properties xmlns="http://schemas.openxmlformats.org/officeDocument/2006/custom-properties" xmlns:vt="http://schemas.openxmlformats.org/officeDocument/2006/docPropsVTypes"/>
</file>