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【韶关嘉华半溪】韶关3天|韶关嘉华半溪温泉|丰源温泉|帽子峰银杏|东华寺祈福行程单</w:t>
      </w:r>
    </w:p>
    <w:p>
      <w:pPr>
        <w:jc w:val="center"/>
        <w:spacing w:after="100"/>
      </w:pPr>
      <w:r>
        <w:rPr>
          <w:rFonts w:ascii="宋体" w:hAnsi="宋体" w:eastAsia="宋体" w:cs="宋体"/>
          <w:sz w:val="20"/>
          <w:szCs w:val="20"/>
        </w:rPr>
        <w:t xml:space="preserve">【韶关嘉华半溪】韶关3天|韶关嘉华半溪温泉|丰源温泉|帽子峰银杏|东华寺祈福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YW17648393411G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精华全安排：红军长征粤北纪念馆、帽子峰银杏、东华寺、山谷礼堂、山谷温泉、儿童乐园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出发—韶关—红军长征粤北纪念馆—午餐—丰源温泉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w:br/>
                ■晚上：享用【全天候自助晚餐】，餐后自由活动；
                <w:br/>
                <w:br/>
                <w:br/>
                ■深夜：享用【全天候自助宵夜】，餐后回房间休息；
                <w:br/>
                丰源温泉全天候自助餐用餐时间，开放时间内，随进任食。
                <w:br/>
                上午：08：00-14：30
                <w:br/>
                下午：17：00-24：00
                <w:br/>
                <w:br/>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交通：汽车
                <w:br/>
              </w:t>
            </w:r>
          </w:p>
        </w:tc>
        <w:tc>
          <w:tcPr/>
          <w:p>
            <w:pPr>
              <w:pStyle w:val="indent"/>
            </w:pPr>
            <w:r>
              <w:rPr>
                <w:rFonts w:ascii="宋体" w:hAnsi="宋体" w:eastAsia="宋体" w:cs="宋体"/>
                <w:color w:val="000000"/>
                <w:sz w:val="20"/>
                <w:szCs w:val="20"/>
              </w:rPr>
              <w:t xml:space="preserve">早餐：X     午餐：自助午餐     晚餐：自助晚餐   </w:t>
            </w:r>
          </w:p>
        </w:tc>
        <w:tc>
          <w:tcPr/>
          <w:p>
            <w:pPr>
              <w:pStyle w:val="indent"/>
            </w:pPr>
            <w:r>
              <w:rPr>
                <w:rFonts w:ascii="宋体" w:hAnsi="宋体" w:eastAsia="宋体" w:cs="宋体"/>
                <w:color w:val="000000"/>
                <w:sz w:val="20"/>
                <w:szCs w:val="20"/>
              </w:rPr>
              <w:t xml:space="preserve">韶关丹霞丰源温泉酒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早餐—帽子峰银杏—韶关嘉华半溪温泉酒店
                <w:br/>
                ■上午：享用早餐【酒店自助早餐】，餐后继续浸泡温泉/自由活动；
                <w:br/>
                <w:br/>
                <w:br/>
                ■中午：享用午餐【酒店自助午餐】，餐后集中前往【韶关帽子峰森林公园，不含景区内环保车30元/人】2023年3月被评定为国家AAAA级旅游景区。公园以低山丘陵地貌为主，保存原始森林风貌，拥有700余亩人工银杏林和天然彩叶树种，形成"金秋银杏""冬季雪景"等特色景观，被誉为"粤北九寨沟。
                <w:br/>
                <w:br/>
                <w:br/>
                ■下午：参观完毕后，乘车前往【韶关嘉华半溪温泉酒店】，到达酒店后办理入住手续，稍作休息；
                <w:br/>
                <w:br/>
                <w:br/>
                ■晚上：约17：30集中前往酒店自助餐厅，享用【海鲜自助晚餐】，餐后酒店内自由散步/继续享受温泉；
                <w:br/>
                <w:br/>
                <w:br/>
                <w:br/>
                <w:br/>
                韶关嘉华半溪温泉酒店
                <w:br/>
                韶关嘉华半溪温泉酒店由广东嘉华酒店集团管理。沿着滃水溯源而上，酒店坐落于拥有丰富地下温泉水资源的韶关市翁源县坝仔镇半溪村美泉谷基地内，县内因气候温暖湿润，雨量充沛，非常适合兰花生长，因此被誉为“ 中国兰花之乡 ”。酒店毗邻国家生态森林保护区，与“北粤大氧吧 ”处于同一块地界，拥有丰富的负氧离子资源。同时酒店周边还有广东核工业教育基地、河背文常公祠、湖心坝长安围、东华寺、涂志伟美术馆等众多知名旅游及观光景点。酒店自然天成的生态优势和地理特色，遵循顺应自然规律、天人合一的养生理念，旨在为宾客提供自然舒适、 愉悦多彩、健康养生的绝佳休闲度假体验。
                <w:br/>
                交通：汽车
                <w:br/>
              </w:t>
            </w:r>
          </w:p>
        </w:tc>
        <w:tc>
          <w:tcPr/>
          <w:p>
            <w:pPr>
              <w:pStyle w:val="indent"/>
            </w:pPr>
            <w:r>
              <w:rPr>
                <w:rFonts w:ascii="宋体" w:hAnsi="宋体" w:eastAsia="宋体" w:cs="宋体"/>
                <w:color w:val="000000"/>
                <w:sz w:val="20"/>
                <w:szCs w:val="20"/>
              </w:rPr>
              <w:t xml:space="preserve">早餐：自助早餐     午餐：自助午餐     晚餐：自助晚餐   </w:t>
            </w:r>
          </w:p>
        </w:tc>
        <w:tc>
          <w:tcPr/>
          <w:p>
            <w:pPr>
              <w:pStyle w:val="indent"/>
            </w:pPr>
            <w:r>
              <w:rPr>
                <w:rFonts w:ascii="宋体" w:hAnsi="宋体" w:eastAsia="宋体" w:cs="宋体"/>
                <w:color w:val="000000"/>
                <w:sz w:val="20"/>
                <w:szCs w:val="20"/>
              </w:rPr>
              <w:t xml:space="preserve">韶关嘉华半溪温泉酒店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早餐—东华寺—返程
                <w:br/>
                ■上午：享用【酒店自助早餐】，餐后自由活动/打卡山谷礼堂广场/续享受酒店的温泉/水世界，健身设施等。
                <w:br/>
                <w:br/>
                ■中午：约11:30分退房前往餐厅品尝【简易午餐/围餐】（酒店提供，菜单：蒸的点心，汤粉面，肠粉，沙拉，水果，粥，卤肉饭，面包，煎蛋等）。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交通：汽车
                <w:br/>
              </w:t>
            </w:r>
          </w:p>
        </w:tc>
        <w:tc>
          <w:tcPr/>
          <w:p>
            <w:pPr>
              <w:pStyle w:val="indent"/>
            </w:pPr>
            <w:r>
              <w:rPr>
                <w:rFonts w:ascii="宋体" w:hAnsi="宋体" w:eastAsia="宋体" w:cs="宋体"/>
                <w:color w:val="000000"/>
                <w:sz w:val="20"/>
                <w:szCs w:val="20"/>
              </w:rPr>
              <w:t xml:space="preserve">早餐：自助早餐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3、用餐：全程食足8个自助餐+1个围餐（丰源6个+嘉华2个+外面1个围餐），团餐不吃不退；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