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【巴厘岛】LOVE巴厘岛 6天5晚 | 广州CZ往返 | 贝尼达岛 | 精灵坠崖 | 破碎沙滩 | 天神浴池 | 巴图尔火山 |  金巴兰落日 | 乌鲁瓦图情人崖行程单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SA1563210176ab-YT</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巴厘岛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去程：广州-巴厘岛 CZ8481 0215-0735      
                <w:br/>
                回程：巴厘岛-广州 CZ8482 0835-1355
                <w:br/>
                备注：散拼不可指定航班，由航空公司调配，以上为参考航班，最终航班以出团通知书为准。 
                <w:br/>
                行程表中所列航班的起抵时间均为当地时间，“+1”表示航班第二天抵达。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◎【必玩理由】★★★★★
                <w:br/>
                ◎【品质出行】纯玩品质
                <w:br/>
                ◎【优质航班】五星南航广州直飞巴厘岛，拒绝廉价航空
                <w:br/>
                ◎【专业领队】广州起止，专业领队，悉心照料全程旅行
                <w:br/>
                ◎【豪气住宿】3晚福朋喜来登酒店或同级+2晚度假别墅或同级
                <w:br/>
                ◎【网红打卡】巴图尔火山Batur赏绝美一线火山景观+网红Alas Harum（含鸟巢）
                <w:br/>
                ◎【优选景点】贝妮达岛西线(精灵坠崖+破碎沙滩+天神浴池)--贝尼达岛水上浮潜活动
                <w:br/>
                ◎【海鲜升级】金巴兰BBQ（4人份：1公斤虾+1公斤鱼+1公斤蛤蜊+1公斤鱿鱼+每人1只螃蟹+空心菜配菜+米饭+矿泉水）  
                <w:br/>
                ◎【美食享受】古龙宫中式料理；网红自助餐；海鲜活虾火锅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广州--巴厘岛--接机--南湾俱乐部--乌鲁瓦图情人崖--金巴兰落日落+BBQ(4人份:一公斤虾+-公斤鱼+-公斤蛤蜊+一公斤鱿鱼+每人一只螃蟹+空心菜+米饭+矿泉水)
                <w:br/>
                请各位贵宾于指定时间（提前一天）在广州白云国际机场集合，乘坐国际航班飞往巴厘岛。 巴厘岛是世界上漂亮而有特色的观光胜地之一，凭借着其得天独厚的自然景观、古老的文明与独特的地方民俗艺术、玦美的海滩、精致的手工艺术、曼妙的音乐舞蹈，这里几乎是一个人间的香格里拉。
                <w:br/>
                <w:br/>
                抵达后，跟随导游开始旅程，驱车【南湾俱乐部】这里真是休闲娱乐的好地方！面向碧蓝的海水，周围是郁郁葱葱的椰子树。南湾海滩俱乐部不仅提供各种水上娱乐设施，如水上摩托和浮潜装备，还有吊床让你放松。拍照打卡的话，南湾海滩俱乐部的标志牌和吊床都是好选择。
                <w:br/>
                <w:br/>
                流传着神话色彩的【乌鲁瓦度情人崖】，它的背后有一段凄美的爱情悲剧，为此地平添了离奇色彩。在这里，您可以欣赏印度洋海岸美景。
                <w:br/>
                <w:br/>
                晚餐前我们前往巴厘岛最著名的落日观赏地【金巴兰日落海滩+BBQ烧烤】海景落日、沙滩、歌手民谣、美食、点点烛光,无限浪漫。把巴厘岛旅游带入一个新的境界。
                <w:br/>
              </w:t>
            </w:r>
          </w:p>
        </w:tc>
        <w:tc>
          <w:tcPr/>
          <w:p>
            <w:pPr>
              <w:pStyle w:val="indent"/>
            </w:pPr>
            <w:r>
              <w:rPr>
                <w:rFonts w:ascii="宋体" w:hAnsi="宋体" w:eastAsia="宋体" w:cs="宋体"/>
                <w:color w:val="000000"/>
                <w:sz w:val="20"/>
                <w:szCs w:val="20"/>
              </w:rPr>
              <w:t xml:space="preserve">早餐：X     午餐：博士餐厅     晚餐：金巴兰BBQ烧烤   </w:t>
            </w:r>
          </w:p>
        </w:tc>
        <w:tc>
          <w:tcPr/>
          <w:p>
            <w:pPr>
              <w:pStyle w:val="indent"/>
            </w:pPr>
            <w:r>
              <w:rPr>
                <w:rFonts w:ascii="宋体" w:hAnsi="宋体" w:eastAsia="宋体" w:cs="宋体"/>
                <w:color w:val="000000"/>
                <w:sz w:val="20"/>
                <w:szCs w:val="20"/>
              </w:rPr>
              <w:t xml:space="preserve">网评四钻酒店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贝妮达岛西线(精灵坠崖+破碎沙滩+天神浴池)--贝尼达岛水上浮潜活动
                <w:br/>
                早餐后，前往【贝尼达岛】又称为佩妮达岛，位于巴厘岛东南面龙目海峡，是巴厘岛东部的一座离岛。这里与印度洋相邻，海水清澈见底十分通透，水面离海底不深，珊瑚礁和海洋生物色彩斑斓，水底景物清晰可见。可浮潜或者靠在沙滩椅上，悠闲地翻几页书，啜一口色彩缤纷的鲜榨热带水果汁，发个呆，打个盹儿，有连绵的海浪声依稀相伴，好不惬意！在这风景如画的海上乐园， 让我们玩尽疯狂刺激的海上活动，让我们换个方式，体验真正的海岛乐趣！
                <w:br/>
                <w:br/>
                我们将游览贝尼达岛西线的 3 个著名景点，精灵坠崖、破碎沙滩、天使浴池。
                <w:br/>
                【精灵坠崖】精灵坠崖(KelingKing Beach)也叫克林金岛，是这个岛上最最著名的景点，高耸的悬崖，碧蓝的海湾和洁白的沙滩非常上镜，很多人来贝尼达岛应该都是为了这个超赞的景色。
                <w:br/>
                <w:br/>
                【破碎海滩】破碎海滩(Broken Beach)也称之为天仙裂痕，这是一座天然形成的拱桥，海上拱门。事实上是一个巨大洞穴的遗迹，经过多年海水的冲刷，洞穴崩塌并开始与海湾相连。因此在此形成一处特别的景致。
                <w:br/>
                <w:br/>
                【天神浴池】天使浴池(Angel Billabong)是岛上极具人气的必玩儿景点之一。这种景观主要是火山岩经由海浪日积月累拍打形成的。池内海水碧绿澄澈，池外便是广阔浩瀚的大海，可以给予旅行者一座360度无死角的网红拍照圣地。
                <w:br/>
                <w:br/>
                温馨提示：
                <w:br/>
                1、所有的水上活动均有一定的危险性，请根据自身健康状况，评估风险参与。如您计划参加水上活动，建议准备好泳衣泳裤及多备一套衣服，以便水上活动之后可以更换。
                <w:br/>
                2、天神浴池涨潮时海浪汹涌 ，最高可达 20 余米 ，仅在退潮时才可进入。可听从当地人的指引 ，不要靠近边缘 ，以免滑落。因出海当天比较辛苦 ，且岛上条件有限 ，建议自备些零食。
                <w:br/>
                备注：根据佩尼达政府最新通知，自2026年9月1日起，游览精灵坠崖需支付门票25,000印尼盾/人，破碎沙滩及天使浴池需支付门票25,000印尼盾/人，请自备现金现场支付。
                <w:br/>
              </w:t>
            </w:r>
          </w:p>
        </w:tc>
        <w:tc>
          <w:tcPr/>
          <w:p>
            <w:pPr>
              <w:pStyle w:val="indent"/>
            </w:pPr>
            <w:r>
              <w:rPr>
                <w:rFonts w:ascii="宋体" w:hAnsi="宋体" w:eastAsia="宋体" w:cs="宋体"/>
                <w:color w:val="000000"/>
                <w:sz w:val="20"/>
                <w:szCs w:val="20"/>
              </w:rPr>
              <w:t xml:space="preserve">早餐：酒店自助     午餐：岛上简餐     晚餐：古龙宫中式料理   </w:t>
            </w:r>
          </w:p>
        </w:tc>
        <w:tc>
          <w:tcPr/>
          <w:p>
            <w:pPr>
              <w:pStyle w:val="indent"/>
            </w:pPr>
            <w:r>
              <w:rPr>
                <w:rFonts w:ascii="宋体" w:hAnsi="宋体" w:eastAsia="宋体" w:cs="宋体"/>
                <w:color w:val="000000"/>
                <w:sz w:val="20"/>
                <w:szCs w:val="20"/>
              </w:rPr>
              <w:t xml:space="preserve">网评四钻酒店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远观巴图尔火山--火山咖啡厅网红自助餐--网红 Alas Harum(含鸟巢)--咖啡下午茶--海鲜活虾火锅任吃
                <w:br/>
                早餐后，约定时间集合前往【远观巴图尔火山+网红观景自助餐】位于印度尼西亚巴厘岛东北部，是太平洋火山带活火山链的一部分。海拔1717米，外围像是杯子的边缘，中间是火山的锥形体。巴图尔火山火山口四周的山体还覆盖着厚厚的火山灰和黑色的熔岩，还经常能看到火山口烟雾缭绕。
                <w:br/>
                <w:br/>
                【网红Alas Harum鸟巢】凹造型必备景点，巨型鸟巢，渐渐成为各大国内外博主的巴厘岛小秘密。还有挂在树上巨型鸟巢，更加适合情侣拍照，欣赏这震撼的丛林景观。
                <w:br/>
                <w:br/>
                【咖啡下午茶】享受生活的美好。咖啡并不是一种简单的饮品，它是一种文化和生活方式，它代表着品味和精致。在这个瞬间，一杯杯香浓的Cappuccino或 Mocha，抑或是 Latte...品味不同的风味，也可以聆听着轻柔的音乐，阅读一本好书，或者与好友交谈，分享生活的点滴。下午茶喝咖啡，不仅仅是种消遣，更是一种心灵的放松和享受。
                <w:br/>
                <w:br/>
                温馨提示：本行程，当地会安排品尝咖啡下午茶，但不属于购物店。
                <w:br/>
              </w:t>
            </w:r>
          </w:p>
        </w:tc>
        <w:tc>
          <w:tcPr/>
          <w:p>
            <w:pPr>
              <w:pStyle w:val="indent"/>
            </w:pPr>
            <w:r>
              <w:rPr>
                <w:rFonts w:ascii="宋体" w:hAnsi="宋体" w:eastAsia="宋体" w:cs="宋体"/>
                <w:color w:val="000000"/>
                <w:sz w:val="20"/>
                <w:szCs w:val="20"/>
              </w:rPr>
              <w:t xml:space="preserve">早餐：酒店自助     午餐：网红观景自助餐     晚餐：海鲜活虾火锅任吃   </w:t>
            </w:r>
          </w:p>
        </w:tc>
        <w:tc>
          <w:tcPr/>
          <w:p>
            <w:pPr>
              <w:pStyle w:val="indent"/>
            </w:pPr>
            <w:r>
              <w:rPr>
                <w:rFonts w:ascii="宋体" w:hAnsi="宋体" w:eastAsia="宋体" w:cs="宋体"/>
                <w:color w:val="000000"/>
                <w:sz w:val="20"/>
                <w:szCs w:val="20"/>
              </w:rPr>
              <w:t xml:space="preserve">网评四钻酒店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全天自由活动
                <w:br/>
                今天没有烦人的 morning call，可以睡到自然醒。全天，我们彻底放松，自由活动，体验真正的度假生活，百分百的慵懒，百分百的悠闲。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度假别墅或同级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全天自由活动
                <w:br/>
                今天没有烦人的 morning call，可以睡到自然醒。全天，我们彻底放松，自由活动，体验真正的度假生活，百分百的慵懒，百分百的悠闲。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度假别墅或同级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送机--巴厘岛--广州--抵达广州白云机场
                <w:br/>
                回忆旅途中的种种，相信此行已深刻地印入您的脑海，飞机起飞时刻在即，行程结束难免，但巴厘岛的热情永远在南洋的海上，期待您下一次的造访！
                <w:br/>
                抵达广州白云机场后自行散团，期待下一次相遇。
                <w:br/>
              </w:t>
            </w:r>
          </w:p>
        </w:tc>
        <w:tc>
          <w:tcPr/>
          <w:p>
            <w:pPr>
              <w:pStyle w:val="indent"/>
            </w:pPr>
            <w:r>
              <w:rPr>
                <w:rFonts w:ascii="宋体" w:hAnsi="宋体" w:eastAsia="宋体" w:cs="宋体"/>
                <w:color w:val="000000"/>
                <w:sz w:val="20"/>
                <w:szCs w:val="20"/>
              </w:rPr>
              <w:t xml:space="preserve">早餐：打包早餐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【机票】去程：广州--巴厘岛  回程：巴厘岛--广州（含机建燃油税）
                <w:br/>
                【住宿】3晚网评四钻酒店+2晚度假别墅或同级（海岛地区别墅均以大床房居多，不能指定房型，以酒店安排为准）
                <w:br/>
                【用餐】全程6正5早（正餐为行程所列，如航空公司航班时间临时调整，我社有权根据实际航班时间安排用餐，不做任何赔偿所有餐食如自动放弃，款项恕不退还）
                <w:br/>
                【交通】旅游车全程用车（保证一人一正座）
                <w:br/>
                【领队及导游】全程领队管家陪同服务及当地导游服务
                <w:br/>
                【门票】行程所列景点首道大门票（不含园中园门票）
                <w:br/>
                【保险】旅游意外险（最高保额为30万元/人）
                <w:br/>
                【境外导游服务费及签证费】￥900/人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1、儿童价：小孩不占床位：-400元；占床：大小同价；12岁及以上必须占床。（婴儿现询）
                <w:br/>
                2、全程单房差1200元/人。
                <w:br/>
                3、69岁以下老人不加收老人附加费（含69岁）。
                <w:br/>
                4、70周岁及以上老人原则上不建议参团，一定要参加的话+300元/人的老人照顾费。
                <w:br/>
                5、个人产生的费用。
                <w:br/>
                6、2024年2月14号起，抵达巴厘岛的国际旅客需付15万印尼盾/人的旅游税。
                <w:br/>
                7、根据佩尼达政府最新通知，自2026年9月1日起，游览精灵坠崖需支付门票25,000印尼盾/人，破碎沙滩及天使浴池需支付门票25,000印尼盾/人，请自备现金现场支付。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LULUR SPA 露露SPA</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AROMATHERAPY 精油按摩</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45.00</w:t>
            </w:r>
          </w:p>
        </w:tc>
      </w:tr>
      <w:tr>
        <w:trPr/>
        <w:tc>
          <w:tcPr/>
          <w:p>
            <w:pPr>
              <w:pStyle w:val="indent"/>
            </w:pPr>
            <w:r>
              <w:rPr>
                <w:rFonts w:ascii="宋体" w:hAnsi="宋体" w:eastAsia="宋体" w:cs="宋体"/>
                <w:color w:val="000000"/>
                <w:sz w:val="20"/>
                <w:szCs w:val="20"/>
              </w:rPr>
              <w:t xml:space="preserve">罗威纳追海豚一日游</w:t>
            </w:r>
          </w:p>
        </w:tc>
        <w:tc>
          <w:tcPr/>
          <w:p>
            <w:pPr>
              <w:pStyle w:val="indent"/>
            </w:pPr>
            <w:r>
              <w:rPr>
                <w:rFonts w:ascii="宋体" w:hAnsi="宋体" w:eastAsia="宋体" w:cs="宋体"/>
                <w:color w:val="000000"/>
                <w:sz w:val="20"/>
                <w:szCs w:val="20"/>
              </w:rPr>
              <w:t xml:space="preserve">具体的一日游套餐和费用以当地导游推荐为准</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1、此价格为持中国大陆护照的销售价格，持非中国大陆护照（外籍护照或港澳护照）需加收￥500/人。（注意：持香港或澳门行政区特区护照出团时必须携带回乡证等有效证件）
                <w:br/>
                2、如出现有单人或单男单女，则以加床为原则，出现单人房须收取单间差价费用。
                <w:br/>
                3、10人成团派领队。
                <w:br/>
                4、此行程为团队往返，行程表上的行程当地导游在征求客人同意的情况下可以调动，但出现的景点必须会游览。
                <w:br/>
                5、如客人不随团由指定口岸出境，请自理签证及前往机场交通费，不作任何退款。
                <w:br/>
                6、航班时间以航空公司公布为准。航司有权对航班作出任何更改，如有变动，我司恕不另行通知，请以电话确认为准。
                <w:br/>
                7、所需提供的资料：护照原件（须有半年以上有效期及足够的签证空白页）、半年内的近期 2 寸彩色照片 2 张（限白底）
                <w:br/>
                8、游客因个人原因临时自愿放弃这次旅行，旅行当中的景点门票费用、酒店住宿费用、餐费、车费等均不退还；由于客人个人取消后所产生的房损也需由客人自己承担费用。
                <w:br/>
                9、游客的购物属于客人的自行购买行为，我公司不承担客人的自愿购买行为责任。
                <w:br/>
                10、行程表中所列自费项目，客人有权自愿选择参加。我社提供的自费项目参考价格适用于 10 人以上团队，如果参与人数不够 10 人，将无法享受此团体优惠价格，具体价格视参加人数而调整。如客人参加自费涉及到用餐的，餐费已经退在自费项目内，不另退餐费或安排用餐。
                <w:br/>
                11、境外的当天行程到酒店休息为止，客人私自外出发生一切意外均与旅行社无关。
                <w:br/>
                12、客人不得随意离团，否则将收取 RMB1500/人/天离团费用；离团期间出现安全事故，责任客人自理！
                <w:br/>
                13、60 岁以上的老人参团需有直系亲属的陪同，患病旅行者和孕妇不得参团。
                <w:br/>
                14、客人和导游之间兑换当地货币，若返程之时未用尽，请及时同当地导游兑回，回国后我社不代为兑换。
                <w:br/>
                15、为提倡环保，大部分酒店不提供一次性洗漱用品请出团前自备。
                <w:br/>
                16、海岛线路存在一定危险、故本行程不接受患病旅客、孕妇报名参团，如隐瞒身体真实情况报名而发生意外伤害，我社概不负责。
                <w:br/>
                17、请各位贵宾一定要注意保持自己护照的清洁和完整，如因本人护照污损残缺等原因导致被各国边检、移民局口岸拒绝出入境，我社将不承担任何责任，所有产生的损失由游客本人自行承拍，敬请谅解！
                <w:br/>
                <w:br/>
                本产品供应商为：广东亚太国际旅行社有限公司 许可证号：L-GD-CJ00500。此团10人成行，为保证游客如期出发，我社将与其他旅行社共同委托广东亚太国际旅行社有限公司组织出发（拼团出发），如客人不接受拼团出发，请报名时以书面形式注明。此团由广东亚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一、温馨提示
                <w:br/>
                1、出入境 ：
                <w:br/>
                ① 携带护照原件 (须具备自团队回程日有效期仍在 6 个月或以上， 以及 3 页以上空白页；请确保护照页没有假签证) ，身份证原件；
                <w:br/>
                ② 18 岁以下小童需携带出生证及户口簿； 以备边检或航空公司检查 (抽查形式) ；
                <w:br/>
                ③ 除中国护照外，凡持港澳台护照 (包括 CI、DI 身份证明书，旅行证等) 和外籍护照的客人，必须自备前往目的地国家有效签证， 并必须具备再次入境中国境内 (含港澳地区) 的有效签证。港澳台同胞出团时需备有回乡证和台胞证。
                <w:br/>
                ④ 如因客人未携带相应证件而产生的损失和造成不能正常出境，后果由客人自负。
                <w:br/>
                2、海关 ：可携带 2 公升酒类、200 支香烟、50 支雪茄或 100g 烟草、适量香水入境。港币不超过 HKD40000 元或相等值美金 USD4000 元、RMB40000 元，金银首饰不超过 3 钱，可带免税手表一只，携带药材总值不超过 RMB100 元。印尼境内保护类动物(天堂鸟、贝壳类)及古董品，禁止 携带出境。禁带黄色刊物。摄影器材价值超过港币 3000 元以上须申办登记手续。
                <w:br/>
                3、邑 币别 ：巴厘岛可以使用美金与人民币 (购买当地 物品或参加自费时支付) ，当地货币为 Rupiah(卢比)，又称印尼盾(Rp) ; 在国际机场、酒店、合法商店，均可兑换Rupiah，但要注意， 美金有分成大、小钞及 2003 年之前，兑换汇率会浮动。大部分酒店和餐厅都会在帐单上另加 11％的政府税和 10％的服务费，不必另付小 费。对于行李生，大约按 Rp5 000/件的标准小费。客房服务生小费约为 USD 1/间/晚。请避免以硬币当小费。其它如出租车或机场搬运工的小费大约 3000~5000 Rp，视工作的繁重程度和态度而定。另可准备些小面额的人民币 (如五元、十元等) 来替代印尼盾支付小费。购物时找零，有时会以糖果代替零钱，不要奇怪喔!
                <w:br/>
                3、语言 ：印尼国语、英语。 部份地方华语可通，如中华料理餐厅、商店、免税店等。
                <w:br/>
                4、电压 ：巴厘岛的电流是 220V/60Hz 使用的是两孔圆形插座，多数的旅游饭店都备有转接头，但如果您需要携带电器，还是请自备变压器与转 接头比较保险。售价大概人民币二十五左右一个。
                <w:br/>
                5、服装 ：以夏季简便休闲服装为主，正式场合则以西装或印尼蜡染上衣为主。但在进入寺庙时，下半身衣物要盖过膝盖(上半身无限制)，并需 系黄或绿或红色腰带(入口处均有提供)。若着短裤入庙，可于入口处租条沙龙布来穿，也很可爱!
                <w:br/>
                6、住宿 ：巴厘岛酒店均为环保型酒店，注重原生态保养。均不提供生活用品 (毛巾、拖鞋、牙刷、牙膏、沐浴乳洗漱用品等) 。到达饭店大厅 内等待分配房号、钥匙时请保持安静。房间以二人一间为原则，外出时务必代钥匙或将钥匙放置于拒台，以便同房者使用。分配房间以领 队的安排为准。个人财物私自妥善保管，贵重物品可存放于酒店保险箱。退房时请将私人电话费、饮料费结清。离开酒店逛街请携带酒店 名片， 以备迷路使用。巴厘岛酒店泳池晚上没有救生员，为了您的安全请晚上不要到泳池游泳!
                <w:br/>
                7、餐饮 ：举凡南洋、中华、日本、欧美、海鲜等料理，一应俱全，印度尼西亚的水质不是非常卫生，绝对不可喝生水或来路不明的水，较安全 的是灌装水及饮料。在巴厘岛，比较好的酒店早餐价格由每人 8 美元到 30 美元不等，正餐约 20美元到 100 美元不等。在酒店外的餐馆用 餐，大约可以节省 60%到 80%.最经济的还是一些露天风味小摊，花上几万卢比就可以饱餐一顿。但要注意卫生喔! 肠胃药品记得携带的啦! 有备无患嘛 !
                <w:br/>
                8、交通：出租脚踏车、机车、吉普车(须有国际驾照)很普遍，亦可请当地旅行社代订; 而租用汽车时，只多付一点代价，即可要求附司机。若 自己驾车可要注意喔!这里是靠左行驶的。若是短程距离，亦可利用无线电呼叫之出租车，起跳 Rp4,000，一公里后加Rp400，以后每隔 100 米加 Rp.400。 (若有司机不按下计费表，可以下车拒搭哩!)
                <w:br/>
                9、风俗：不要用左手握手；不要用弯曲手指的方式请别人过来；当地有信奉伊斯兰教，去餐馆进餐前最好还是先看清楚是不是清真餐馆。在巴 厘岛，若想拍摄宗教典礼活动须事先获得允许。前往寺庙河宗教场合，衣着须保持正统。头部是神圣的，千万不要拍别人的头部，即使对方是小孩子。处于生理期的妇女请勿进入寺庙；当别人在祭拜时莫在其前面走过；遇到祭师祭拜时，千万不要站在他的右边。
                <w:br/>
                10、通讯：印度尼西亚的国际电话公司由两家通讯公司负责，分别是 INDOSAT (代码 001) 、SATELINDO (代码 008) 。建议购买当地 GSM 手机卡 使用，一般超市有手机充值卡出售。打到中国内地电话费约为 1 元/一分钟。拔回中国：001- 86- 区域码(0不拨) – 电话号码；例如拨回 深圳 : 001 –86–755–******
                <w:br/>
                <w:br/>
                二、服务标准
                <w:br/>
                【机票标准】广州起止全程团队经济舱机票及机场税，团队机票不允许改名、退票、改票、改期。（不含航空公司临时新增的燃油附加费）
                <w:br/>
                【酒店标准】行程中所列酒店的双人间。（标准为二人一房，如需入住单间则另付单间差费用或我社有权提前说明情况并调整夫妻及亲属住宿安排）
                <w:br/>
                【用餐标准】行程中所列餐食，午晚餐为中式团队餐（10-12人一桌，餐标八菜一汤)或西式餐（套餐或自助餐）或当地特色餐。如果不用餐或因个人原因超过用餐时间到达餐厅无法安排餐的情况，不再另补且费用不退。（用餐时间在机场候机或飞机上的餐食由客人自理）
                <w:br/>
                【景点标准】行程中所列景点的首道门票（不含景区内的二道门票及个人消费）。行程表中标明的景点游览顺序和停留时间仅供参考，我公司有权根据当地交通等情况调整景点顺序，实际停留时间以具体行程游览时间为准。
                <w:br/>
                【用车标准】空调旅游巴士。导游司机标准：全程中文领队；境外专业司机和中文导游。
                <w:br/>
                【购物标准】行程内经过的景区商店、餐厅、商场、集市、中途休息站等商店不属于旅游定点购物店，若游客在此类购物店所购买的商品出现质量问题，旅行社不承担任何责任。
                <w:br/>
                【自费标准】以行程表所安排的自费项目为准，不增加额外行程项目（须经全体团员签字同意方可增加），具体安排详见《自费项目表》。
                <w:br/>
                声明：如因航空公司或天气原因造成飞机延误，所造成的费用，我司将不做出任何补偿。东南亚酒店没有官方公布的星级标准，没有挂星制度。任何非官方网站所公布的酒店星级档次，是属于该网站自己的评估标准，不代表该酒店的真实档次或星级。行程中所标明的星级标准为当地行业参考标准，普遍比国内略差一点。
                <w:br/>
                <w:br/>
                三、重要通知
                <w:br/>
                应国家最高人民法院失信人(包括失信人被执行人、限制消费人员)不得乘坐飞机之规定，各大航空公司均不允许失信人购买《机票(详细限制内容参见:中国执行信息共开网相关声明  http://zxgk.court.gov.cn/)。如游客属失信人，请勿报团出行!如已列为失信人的游客仍决定参团出游的，请于报名缴费前向旅行社明确说明此情况，由旅行社安排是否参团。2、如游客违反告知义务，需自行承担旅游不能成行、购机票款不能退回的损失(包括因占位虚耗机位未能出票的机票全款损失)旅行社将按照旅游法之规定退款，且不能开具任何发票。游客违反告知义务，若导致航空公司取消全团旅客座位，将承担其他游客购票损失及不能按时出行之损失的赔偿责任。国家法院失信人验证网站为  http://shixin.court.gov.cn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中国大陆户籍护照为印尼落地签，费用为300元/人（如港澳台及外籍护照，以当下签证政策为准）</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一、以上行程和航班时刻均为大家参考，一切都以出团通知书为准！因客人的护照、签证或其他私人问题以及有关 边检、海关等政府行为，而导致客人不能如期出境或不能出境；非旅行社过失的，我司概不负任何责任及作任 何赔偿。如因客人护照上有不良记录，包括假签证和借证过境等，如被边检拒绝出境，团费不作任何退款。
                <w:br/>
                <w:br/>
                二、参考酒店
                <w:br/>
                3晚网评四钻参考酒店：
                <w:br/>
                巴厘乌干沙福朋喜来登酒店(Four Points by Sheraton Bali, Ungasan)
                <w:br/>
                贝诺瓦蒂吉丽酒店(Tijili Hotel Benoa)
                <w:br/>
                金巴兰海滩福克斯酒店(Fox Hotel Jimbaran Beach Bali)
                <w:br/>
                巴厘岛库塔日落大道万枫酒店(Fairfield by Marriott Bali Kuta Sunset Road)或同级
                <w:br/>
                2晚度假别墅参考酒店（海岛地区别墅均以大床房居多，不能指定房型，以酒店安排为准）
                <w:br/>
                Desa Swan willas &amp; spa, Keramas克拉玛斯天鹅别墅及水疗中心
                <w:br/>
                The Springs Villas Jimbaran 泉别墅 金巴兰（泳池别墅）
                <w:br/>
                Grand kesambi resort dan villa（家庭泳池别墅）
                <w:br/>
                Abi Bali villa （套房别墅）或同级
                <w:br/>
                声明 ： 以上酒店是我们精心挑选的适合中国人旅行的酒店 ，所有团全部入住以上酒店其中之一 ，若届时酒店满房 ，将按照同等级酒店调房 ！请务必收客之前给客人介绍。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2026-09-07T18:05:49+08:00</dcterms:created>
  <dcterms:modified xsi:type="dcterms:W3CDTF">2026-09-07T18:05:49+08:00</dcterms:modified>
</cp:coreProperties>
</file>

<file path=docProps/custom.xml><?xml version="1.0" encoding="utf-8"?>
<Properties xmlns="http://schemas.openxmlformats.org/officeDocument/2006/custom-properties" xmlns:vt="http://schemas.openxmlformats.org/officeDocument/2006/docPropsVTypes"/>
</file>