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寒假春节【八度暹罗】泰国曼谷、芭提雅双飞6天（纯玩）-澳门往返行程单</w:t>
      </w:r>
    </w:p>
    <w:p>
      <w:pPr>
        <w:jc w:val="center"/>
        <w:spacing w:after="100"/>
      </w:pPr>
      <w:r>
        <w:rPr>
          <w:rFonts w:ascii="宋体" w:hAnsi="宋体" w:eastAsia="宋体" w:cs="宋体"/>
          <w:sz w:val="20"/>
          <w:szCs w:val="20"/>
        </w:rPr>
        <w:t xml:space="preserve">泰国曼谷+芭堤雅6日5晚(派领队+当地导游|正点航班+澳门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BDXL-AM-2-QY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NX936 澳门/曼谷 1450-1645
                <w:br/>
                第六天 NX935 曼谷/澳门 1745-2130
                <w:br/>
                <w:br/>
                参考航班B：
                <w:br/>
                D1：  CZ8019  广州CAN/曼谷BKK 1650-1855
                <w:br/>
                D6：  CZ8100  曼谷BKK/广州CAN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【美食盛宴】升级春节年夜饭大餐（春节团期），升级海边海景餐厅泰式海鲜小炒+人手一只大龙虾，游轮国际自助餐、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经典必游：大皇宫，骑大象，杜拉拉水上市场
                <w:br/>
                【特别安排】 出海格兰岛-摄影师海岛旅拍，引爆你的朋友圈。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港珠澳口岸集合-澳门机场-曼谷-漫步唐人街-入住酒店
                <w:br/>
                航司：澳门航空 
                <w:br/>
                早餐：敬请自理   
                <w:br/>
                午餐：敬请自理   
                <w:br/>
                晚餐：敬请自理            
                <w:br/>
                住宿：曼谷泰式国五酒店
                <w:br/>
                于指定时间港珠澳口岸集合，由领队带领办理相关手续。搭乘车前往澳门机场，从澳门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amp;quot;中国城&amp;quot;，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KINGPOWER皇权免税店-送机-澳门机场散团
                <w:br/>
                航司：澳门航空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随后我们前往曼谷国际机场，将乘机返回澳门机场散团。希望这次的旅行能让您收获满满，让您身心都能得到完全的释放。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芭堤雅萨姆萨拉酒店(Samsara Hotel Pattaya)
                <w:br/>
                芭堤雅大道酒店(Way Hotel Pattaya)
                <w:br/>
                泰拉纳拉(Terra Nara)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