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中旅1号【星旅远洋邮轮·鼓浪屿号】香港-芽庄（过夜）-香港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YY20251209YZ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房间数量：850间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芽庄过夜  (靠港时间：13：00)
                <w:br/>
                芽庄位于越南的东南海岸，是著名的海滨城市。这里拥有全越南最好的海滩，绵延数公里，也是越南最适合潜水的旅游目的地。而美食方面，芽庄盛产龙虾，肉质新鲜并且价格便宜，实属吃货的福地。因为气候宜人，并且海水中含有丰富的溴和碘，能促进血液循环，因此越来越多的人来此游玩。最受欢迎的当属芽庄四岛游和独特的泥浆浴，能够让游客充分感受到这个海滨小城的魅力。
                <w:br/>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离港时间：16:00）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邮轮预计上午12:00抵达码头。在船上享受美味的早餐后，请依照指示下船，结束愉快的邮轮假期，鼓浪屿号邮轮期待与您再次相遇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br/>
                4、港务税费1000元/人。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
                <w:br/>
                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w:br/>
                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越南签证费用：15 美金/人/次（具体以船公司公布标准为准）；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2026-01-19T03:07:52+08:00</dcterms:created>
  <dcterms:modified xsi:type="dcterms:W3CDTF">2026-01-19T03:07:52+08:00</dcterms:modified>
</cp:coreProperties>
</file>

<file path=docProps/custom.xml><?xml version="1.0" encoding="utf-8"?>
<Properties xmlns="http://schemas.openxmlformats.org/officeDocument/2006/custom-properties" xmlns:vt="http://schemas.openxmlformats.org/officeDocument/2006/docPropsVTypes"/>
</file>