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【澳洲】西澳大利亚9天7晚 | 广州南航往返 | 升级一晚高尔夫球度假村+四晚珀斯市中心超豪华酒店 | 龙虾餐 | 网红牛排餐 | 可配全国联运行程单</w:t>
      </w:r>
    </w:p>
    <w:p>
      <w:pPr>
        <w:jc w:val="center"/>
        <w:spacing w:after="100"/>
      </w:pPr>
      <w:r>
        <w:rPr>
          <w:rFonts w:ascii="宋体" w:hAnsi="宋体" w:eastAsia="宋体" w:cs="宋体"/>
          <w:sz w:val="20"/>
          <w:szCs w:val="20"/>
        </w:rPr>
        <w:t xml:space="preserve">西澳大利亚浪漫奇景海鲜美食9天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OC1765268389Hq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CZ319  13:30/21:25
                <w:br/>
                珀斯-广州 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广州南航直飞往返，可申请全国联运
                <w:br/>
                打卡浪漫粉红湖，探秘月球尖石阵
                <w:br/>
                体验白沙丘滑沙体验，特别赠送出海抓龙虾
                <w:br/>
                全程精品住宿升级四晚珀斯中心超豪华酒店
                <w:br/>
                全程饕餮盛宴，龙虾餐+澳式海鲜餐+网红牛排餐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w:br/>
                当天各位贵宾于指定时间在广州白云国际机场T2航站楼集中，在领队的协助下统一办理登机手续，搭乘南方航空豪华航机飞往西澳大利亚州首府——珀斯，抵达后入住酒店。
                <w:br/>
              </w:t>
            </w:r>
          </w:p>
        </w:tc>
        <w:tc>
          <w:tcPr/>
          <w:p>
            <w:pPr>
              <w:pStyle w:val="indent"/>
            </w:pPr>
            <w:r>
              <w:rPr>
                <w:rFonts w:ascii="宋体" w:hAnsi="宋体" w:eastAsia="宋体" w:cs="宋体"/>
                <w:color w:val="000000"/>
                <w:sz w:val="20"/>
                <w:szCs w:val="20"/>
              </w:rPr>
              <w:t xml:space="preserve">早餐：X     午餐：X     晚餐：飞机晚餐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珀斯-杰拉尔顿
                <w:br/>
                早餐后展开今天精彩的行程：
                <w:br/>
                乘车前往【尖峰石阵】(停留时间约30分钟)，探索西澳地标式自然奇观，“沙漠上的十二门徒石”。如月球表面般的尖峰石阵构成澳大利亚最独特和迷人的自然景观之一。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前往体验【兰斯林沙丘】(停留时间约30分钟)，坐上滑沙板，从陡峭的斜坡上一滑而下，超速的刺激享受（请务必在导游以及工作人员的指导下进行滑沙活动）。兰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
                <w:br/>
                抵达杰拉尔顿后入住酒店。
                <w:br/>
              </w:t>
            </w:r>
          </w:p>
        </w:tc>
        <w:tc>
          <w:tcPr/>
          <w:p>
            <w:pPr>
              <w:pStyle w:val="indent"/>
            </w:pPr>
            <w:r>
              <w:rPr>
                <w:rFonts w:ascii="宋体" w:hAnsi="宋体" w:eastAsia="宋体" w:cs="宋体"/>
                <w:color w:val="000000"/>
                <w:sz w:val="20"/>
                <w:szCs w:val="20"/>
              </w:rPr>
              <w:t xml:space="preserve">早餐：酒店早餐     午餐：和牛汉堡餐     晚餐：中式团餐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杰拉尔顿-赫特泄湖（粉红湖）-杰拉尔顿
                <w:br/>
                早餐后展开今天精彩的行程：
                <w:br/>
                乘车前往粉红湖【赫特泻湖】(停留时间约30分钟)，从地面近距离欣赏粉湖，梦幻般的蓝，童话般的粉，大自然的魔力让粉红湖和印度洋深情拥吻，您尽可在这里留下属于自己的粉红掠影！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
                <w:br/>
                随后返回杰拉尔顿，安排体验【海上巡游抓龙虾之旅 】（活动时长约1小时）杰拉尔顿是全西澳的龙虾出产基地，这里的龙虾70%以上出口到中国。乘坐海钓船从杰拉尔顿近海岸出发，感受和船长一起亲自捕捉生鲜澳洲大龙虾的乐趣，享受刚从印度洋生捞上来的新鲜龙虾的美味味蕾体验（游览约1.5小时，根据渔船大小安排游览，人数过多可能需要分批进行）。
                <w:br/>
                特别安排：中午享用亲手捕捉的新鲜龙虾！亲手将龙虾制作成美味刺身或澳式龙虾烧烤，品尝鲜嫩美味。
                <w:br/>
                备注：本活动受龙虾工厂的工作安排影响，如遇杰拉尔顿基地闭店，则改至尖峰石阵附近港口出海进行。
                <w:br/>
              </w:t>
            </w:r>
          </w:p>
        </w:tc>
        <w:tc>
          <w:tcPr/>
          <w:p>
            <w:pPr>
              <w:pStyle w:val="indent"/>
            </w:pPr>
            <w:r>
              <w:rPr>
                <w:rFonts w:ascii="宋体" w:hAnsi="宋体" w:eastAsia="宋体" w:cs="宋体"/>
                <w:color w:val="000000"/>
                <w:sz w:val="20"/>
                <w:szCs w:val="20"/>
              </w:rPr>
              <w:t xml:space="preserve">早餐：酒店早餐     午餐：现捕现吃龙虾餐     晚餐：澳式猪肋骨餐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杰拉尔顿-天鹅谷
                <w:br/>
                早餐后展开今天精彩的行程：
                <w:br/>
                乘车返回珀斯，前往天鹅谷，这里是一个历史悠久的葡萄酒产区，这个目的地完美融合了自然美景、丰富的历史和多彩的文化。天鹅谷拥有温暖的地中海气候、丰富的历史和活跃的美食与葡萄酒文化，为旅行者提供独特而难忘的体验。天鹅谷是珀斯首屈一指的葡萄酒产区，也是美食爱好者、自然爱好者和文化爱好者的天堂，提供世界级的酒庄、美食餐厅和丰富的文化遗产，是寻求难忘旅行体验的理想目的地。
                <w:br/>
                特别安排入住高尔夫球度假村，体验【自驾高球车追野生袋】（活动时长约30分钟）在天鹅谷高球度假村The Vines Resort，自驾高球车观赏野生袋鼠在风景如画的高球场闲庭信步的美景。
                <w:br/>
              </w:t>
            </w:r>
          </w:p>
        </w:tc>
        <w:tc>
          <w:tcPr/>
          <w:p>
            <w:pPr>
              <w:pStyle w:val="indent"/>
            </w:pPr>
            <w:r>
              <w:rPr>
                <w:rFonts w:ascii="宋体" w:hAnsi="宋体" w:eastAsia="宋体" w:cs="宋体"/>
                <w:color w:val="000000"/>
                <w:sz w:val="20"/>
                <w:szCs w:val="20"/>
              </w:rPr>
              <w:t xml:space="preserve">早餐：酒店早餐     午餐：中式团餐     晚餐：特色意面餐   </w:t>
            </w:r>
          </w:p>
        </w:tc>
        <w:tc>
          <w:tcPr/>
          <w:p>
            <w:pPr>
              <w:pStyle w:val="indent"/>
            </w:pPr>
            <w:r>
              <w:rPr>
                <w:rFonts w:ascii="宋体" w:hAnsi="宋体" w:eastAsia="宋体" w:cs="宋体"/>
                <w:color w:val="000000"/>
                <w:sz w:val="20"/>
                <w:szCs w:val="20"/>
              </w:rPr>
              <w:t xml:space="preserve">天鹅谷豪华酒店 The Vines或同级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天鹅谷-珀斯
                <w:br/>
                早餐后展开今天精彩的行程：
                <w:br/>
                前往【天鹅谷酒庄】(停留时间约1.5小时) 精选天鹅谷知名的葡萄酒庄，品尝古老葡萄产区的醇正味道。午餐在酒庄内安排精致二道式西餐。
                <w:br/>
                前往游览【凯文森动物园】(停留时间约1小时)，凯文森野生动物园位于澳大利亚珀斯市，是一个值得一游的旅游景点。这个野生动物园以其丰富多样的野生动物种类而闻名，游客可以近距离观赏到袋鼠、考拉、袋熊等澳大利亚特有的动物。这里提供了许多与动物互动的机会，使游客能够更深入地了解和体验澳大利亚的野生动物。
                <w:br/>
                前往游览【国王公园】(停留时间约30分钟)，国王公园地处珀斯市区以西，自1895年8月正式向公众开放，是南半球最大的城市公园。公园内有绿地、植物园、未开垦的森林、各种鸟类，每年9月“野花节”时还有遍地绽放的西部野花，设有国家战争纪念碑(State War Memorial)。
                <w:br/>
                游览【天鹅钟塔】(停留时间约20分钟)，这里绿草如茵，因为地势较高，可以鸟瞰整个珀斯和天鹅河的美景。天鹅钟塔 钟塔的名字源于天鹅河，位于巴莱克街码头对面，现已成为珀斯的旅游热点和新地标。钟塔的左右翼犹如一双天鹅翅膀，每隔一段时间，就会传出阵阵悦耳动听的报时钟声，在特定的时间及节日会播放不同的钟声。钟塔造型独特，在千禧年建成，玻璃和钢管架构的塔顶高82公尺，钟塔收集来自英国各地的18个大钟，重9吨，最轻的约240公斤，最重的可达1500公斤，其中12个最重的钟来自于英国伦敦圣马田教堂。
                <w:br/>
              </w:t>
            </w:r>
          </w:p>
        </w:tc>
        <w:tc>
          <w:tcPr/>
          <w:p>
            <w:pPr>
              <w:pStyle w:val="indent"/>
            </w:pPr>
            <w:r>
              <w:rPr>
                <w:rFonts w:ascii="宋体" w:hAnsi="宋体" w:eastAsia="宋体" w:cs="宋体"/>
                <w:color w:val="000000"/>
                <w:sz w:val="20"/>
                <w:szCs w:val="20"/>
              </w:rPr>
              <w:t xml:space="preserve">早餐：酒店早餐     午餐：酒庄二道式西餐     晚餐：蓝魔虾海鲜大餐（或龙虾大餐）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珀斯-曼哲拉-珀斯
                <w:br/>
                早餐后，开始今天的精彩行程：
                <w:br/>
                乘车前往曼哲拉，探索曾被评为“澳大利亚顶级旅游海滨小镇“的魅力。
                <w:br/>
                特别安排：曼哲拉BBQ自助烧烤游船 （活动时长约1小时30分钟），轻松驾驭环保电动游艇，在曼哲拉的河道内随心漫游，一边享用自助烧烤餐，一边360度全景视野饱览河道风光，更有机会邂逅野生海豚，与游艇并肩畅游。
                <w:br/>
                前往游览【曼哲拉巨人Giants of Mandurah】(停留时间约20分钟)，国际知名的丹麦艺术家 Thomas Dambo 创造的神奇展览。以风景如画的自然美景为舞台，你将看到一系列具有他个人风格创作的传奇色彩的巨型木制雕塑。雕塑旨在宣传保护自然的重要性——曼哲拉地区和谐美丽的多样性生态，世界保护湿地、独特的水道、丛林和野生动物。一座座的巨人雕塑，就仿佛藏在各个隐蔽角落中的诉说者，等着你去发现曼哲拉这片土地上发展延续的故事。
                <w:br/>
                前往游览【费里曼特尔】(停留时间约40分钟)，安静地漫步闲逛这个文艺气质的名港，在这您可逛一逛英伦风情的古建筑小街，或在鼎鼎有名的卡普奇诺咖啡街，品上一杯现磨咖啡，或漫步在游艇林立的港口边。费里曼特尔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w:t>
            </w:r>
          </w:p>
        </w:tc>
        <w:tc>
          <w:tcPr/>
          <w:p>
            <w:pPr>
              <w:pStyle w:val="indent"/>
            </w:pPr>
            <w:r>
              <w:rPr>
                <w:rFonts w:ascii="宋体" w:hAnsi="宋体" w:eastAsia="宋体" w:cs="宋体"/>
                <w:color w:val="000000"/>
                <w:sz w:val="20"/>
                <w:szCs w:val="20"/>
              </w:rPr>
              <w:t xml:space="preserve">早餐：酒店早餐     午餐：自助游船烧烤餐     晚餐：中式团餐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珀斯-罗特尼斯岛-珀斯
                <w:br/>
                早餐后，开始今天精彩的行程：
                <w:br/>
                前往游览【罗特尼斯岛】(停留时间约4小时)，展开岛上一日探索之旅。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
                <w:br/>
                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w:t>
            </w:r>
          </w:p>
        </w:tc>
        <w:tc>
          <w:tcPr/>
          <w:p>
            <w:pPr>
              <w:pStyle w:val="indent"/>
            </w:pPr>
            <w:r>
              <w:rPr>
                <w:rFonts w:ascii="宋体" w:hAnsi="宋体" w:eastAsia="宋体" w:cs="宋体"/>
                <w:color w:val="000000"/>
                <w:sz w:val="20"/>
                <w:szCs w:val="20"/>
              </w:rPr>
              <w:t xml:space="preserve">早餐：酒店早餐     午餐：X     晚餐：网红牛排店三道式西餐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珀斯-广州
                <w:br/>
                早餐后展开今天精彩的行程：
                <w:br/>
                游览【珀斯铸币厂】(停留时间约1小时)，现场观赏熔金表演。珀斯铸币厂位于珀斯市中心海伊(Hay)大街上，是世界上仍在生产中的最古老的铸币厂，其历史可追溯到十九世纪中期的淘金时代。参观制币过程，观看熔金表演，更有机会触摸金库里价值连城的金条。
                <w:br/>
                前往游览【伊丽莎白港】(停留时间约30分钟)，参观政府花巨资建造的伊丽莎白港Elizabeth Quay，在这里能特别观赏到西澳作为珍珠之城的生蚝开珍珠。
                <w:br/>
                前往游览【科特索海滩】(停留时间约30分钟)，科特索海滩拥有超过1公里的纯白沙滩，是珀斯其中一个最受欢迎的游泳、浮潜和滑浪场所。 数代以来的西澳居民都在此度过夏日时光。
                <w:br/>
                前往游览【西澳大学】(停留时间约30分钟)，西澳大学 (University of Western Australia)位于风景如画的天鹅河 (Swan River)河畔，以其美丽的园景花园和标志性的砂岩建筑而闻名。 西澳大利亚在教学，学习和研究方面拥有100多年的卓越经验，并培养了高成就的毕业生，包括总理，诺贝尔奖获得者，奥斯卡获奖电影制片人，突破性的科学家和医生，屡获殊荣的记者，着名音乐家，作家，记者，考古学家 - 许多工作领域的专家。 西澳大利亚的许多建筑都是用砂岩建造的，包括标志性的温思罗普大厅及其罗马式建筑。新财富剧院是原伊丽莎白时代财富剧院的复制品，用于举办许多特殊活动和表演。
                <w:br/>
                前往游览【海伊步行街】(停留时间约1小时), 海伊街是珀斯市中心的一条步行购物街，平行位于巴拉克和威廉街之间，街道两边商店林立。 拥有各类百货公司品牌商店，涵盖了各类时装品牌，珠宝首饰，鞋类品牌等等，这里是购物者的天堂。
                <w:br/>
                晚餐后前往珀斯国际机场，乘机返回广州。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早上抵达广州机场后散团，结束愉快旅程！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1）不含导游服务小费人民币￥720/人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杰拉尔顿</w:t>
            </w:r>
          </w:p>
        </w:tc>
        <w:tc>
          <w:tcPr/>
          <w:p>
            <w:pPr>
              <w:pStyle w:val="indent"/>
            </w:pPr>
            <w:r>
              <w:rPr>
                <w:rFonts w:ascii="宋体" w:hAnsi="宋体" w:eastAsia="宋体" w:cs="宋体"/>
                <w:color w:val="000000"/>
                <w:sz w:val="20"/>
                <w:szCs w:val="20"/>
              </w:rPr>
              <w:t xml:space="preserve">小飞机俯瞰粉红湖</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1、小孩收费：2-11周岁的执行小孩收费。含澳洲、新西兰团队旅游签证费、提供机位、车位、餐位及景点的第一道门票半票（若超高请自行补足门票差价），不含住宿床位。
                <w:br/>
                2、婴儿收费：2周岁以下（不含2周岁）的执行婴儿收费，含澳洲、新西兰团队旅游签证费；不含机位、车位、餐位、床位及景点费用；航空公司收费为航空公司公布正常营运价格的10%；婴儿实际费用需要另行报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1、本团成团的最低人数为： 10  人。
                <w:br/>
                2、住宿：全程入住豪华酒店或超豪华酒店或公寓（每成人每晚一个床位）双人标间或大床房（两位成人每晚一个床位）。因条件限制，部分酒店同一房间的床体尺寸可能不同，具体以酒店提供为准。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本次行程部分酒店有可能为当地公寓式酒店或酒店式公寓，需共用客厅、卫浴等设施，有可能出现大小床的情况,敬请客人谅解。
                <w:br/>
                3、用餐：线路中所含共：__7__份早餐、__13__份正餐（午、晚餐）；早餐为酒店西式自助早餐或打包早餐盒，午晚餐以中式团餐为主，8菜1汤，不含酒水，或当地特色餐。因航班原因无法安排餐食的将在当地退餐费。所有餐食如自动放弃，款项恕不退还。
                <w:br/>
                4、用车：地接用车将根据团队人数安排9-55座空调旅游车，保证每人1正座。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1、退改政策
                <w:br/>
                在行程开始前客人提出解除合同或者按照《广州市出境旅游组团合同》第16条约定由旅行社解除合同的，旅行社按下列标准扣除必要的费用后将余款退还客人：
                <w:br/>
                行程开始前30日及以上，旅游费用总额的20%
                <w:br/>
                行程开始前14日至29日，旅游费用总额的25%
                <w:br/>
                行程开始前11日至13日，旅游费用总额的40%
                <w:br/>
                行程开始前8日至10日，旅游费用总额的60%
                <w:br/>
                行程开始前1日至7日，旅游费用总额的80%
                <w:br/>
                行程开始当日，旅游费用总额的90%
                <w:br/>
                如按上述比例扣除的必要的费用低于实际发生的费用，客人应当按实际发生的费用支付，但最高额不应当超过旅游费用总额。 如遇达到或超过3天的公众节假日等旅游高峰期间参团，或受到机票、酒店极其严格的付款条件限制的，若原合同与本条款约定不一致的，以本条款约定为准，原合同相应条款不再执行，敬请客人留意。
                <w:br/>
                2、出票风险：客人明白，旅游签证的申请受限于使领馆审批，旅行社无法干预以及不保证能否在团队出发前获得。客人明白，是否获得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2000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3、联程机票风险：根据航空公司相关规定，本旅游产品机票属于联程客票，如客人未有使用第一程机票，后续全部联程机票将会被航司直接取消且无费用退回，敬请客人留意。
                <w:br/>
                4、如遇天气、大雪封山、塞车或航班延误等不可抗力因素造成的延误或不能完成景点游览，不视旅行社违约。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4、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5、请客人务必注意自身的人身和财物安全。客人在旅游巴士内请扣好安全带；为防止出现意外，请客人不要在行进中的车内奔跑、不要站立在座位上；请勿在旅游巴士内饮热饮；贵重物品请随身携带，不要放在旅行车上。
                <w:br/>
                6、为了您人身、财产的安全，请您避免在公开场合暴露贵重物品及大量现金。上街时需时刻看管好首饰、相机等随身物品。
                <w:br/>
                7、请客人注意人身财产安全，留意集中时间与地点。贵重物品紧记随身带，袋包应保持在视线范围内，不要留在旅行车或酒店里，也勿交托他人保管。谨慎与陌生人交流，防止诈骗、盗抢、抢劫事故发生。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2025-12-18T09:33:33+08:00</dcterms:created>
  <dcterms:modified xsi:type="dcterms:W3CDTF">2025-12-18T09:33:33+08:00</dcterms:modified>
</cp:coreProperties>
</file>

<file path=docProps/custom.xml><?xml version="1.0" encoding="utf-8"?>
<Properties xmlns="http://schemas.openxmlformats.org/officeDocument/2006/custom-properties" xmlns:vt="http://schemas.openxmlformats.org/officeDocument/2006/docPropsVTypes"/>
</file>