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六六大顺】德国+法国+荷兰+比利时+卢森堡+瑞士10天|铁力士雪山|黄金列车|莫瑞泰斯皇家美术馆|（卢浮宫+凡尔赛宫）两宫含人工讲解|巴黎左岸品读|法式海鲜大餐|雪山餐厅午餐|白酒煮青口|海航深圳往返或国泰航深圳起止香港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【升级酒店】
                <w:br/>
                全程欧洲豪华酒店，BOOKING评分7.5分以上！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甄玩无自费+高速WIFI使用（2人一台）+转换插每人一台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深圳或深圳-(大巴)-中国香港
                <w:br/>
                1、海南航空，深圳出境（团期：2月12日）：
                <w:br/>
                ●【团队集合】,怀着轻松愉快的心情，行囊中装满无限憧憬，踏着轻快的脚步。团友指定时间自行前往深圳宝安国际机场集中，搭乘次日凌晨国际航班飞往欧洲。(备注：具体集中时间，地点以出团通知书为准)。
                <w:br/>
                <w:br/>
                2、国泰航空，香港出境（团期：2月13日），深圳-(大巴)-中国香港出境：
                <w:br/>
                ●【团队集合】,怀着轻松愉快的心情，行囊中装满无限憧憬，踏着轻快的脚步。团友指定时间自行前往深圳关口集中，统一乘坐专车前往香港机场，搭乘次日凌晨国际航班飞往欧洲。(备注：具体集中时间，地点以出团通知书为准)。
                <w:br/>
                交通：（国泰航行程，深圳集合后乘坐专车前往香港）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深圳或中国香港-(飞机)-布鲁塞尔-(大巴约177公里)-海牙-(大巴约290公里)-科隆
                <w:br/>
                1、海南航空深圳出境团期，参考航班：
                <w:br/>
                HU759  深圳宝安国际机场 T3 - 布鲁塞尔机场 (BRU) T1  01:35/07:05 
                <w:br/>
                <w:br/>
                2、国泰航空深圳集合，香港出境团期，参考航班：
                <w:br/>
                CX291  香港赤腊角国际机场 T1 - 布鲁塞尔机场 (BRU) T1  00:30/07:25 
                <w:br/>
                <w:br/>
                ●【海牙】（游览不少于45分钟）,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科隆-(大巴约174公里)-卢森堡-(大巴约322公里)-米卢斯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米卢斯-(大巴约162公里)-卢塞恩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午餐：雪山餐厅午餐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卢塞恩-(大巴约68公里)-因特拉肯-(大巴约350公里)-第戎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第戎-(大巴约319公里)-巴黎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晚餐：比利时白酒煮青口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布鲁塞尔-(飞机)-深圳或中国香港
                <w:br/>
                1、海南航空，深圳出境团期0212， 回程参考航班（布鲁塞尔飞深圳）：
                <w:br/>
                HU760  布鲁塞尔机场 (BRU) T1 - 深圳宝安国际机场 T1  10:40/05:00+1  
                <w:br/>
                <w:br/>
                2、国泰航空，香港出境团期0213，回程参考航班（布鲁塞尔飞香港）
                <w:br/>
                CX294  布鲁塞尔机场 (BRU)  - 香港赤腊角国际机场 T1  11:30/06:05+1 
                <w:br/>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深圳或中国香港-(大巴)-深圳
                <w:br/>
                ●【抵达国内】,抵达散团，护照交给导游。
                <w:br/>
                <w:br/>
                国泰航空行程：抵达香港后，乘坐专车返回深圳后散团。
                <w:br/>
                <w:br/>
                所有团员回程段的登机卡及护照原件要交使馆/领事馆办理返程确认。销签抽查面试请团友无条件配合。(申根领事馆最新规定：团员回国内务必立即办理回程销签工作)。
                <w:br/>
                交通：（国泰航空行程抵达香港后，安排专车返回深圳）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2025-12-17T07:28:05+08:00</dcterms:created>
  <dcterms:modified xsi:type="dcterms:W3CDTF">2025-12-17T07:28:05+08:00</dcterms:modified>
</cp:coreProperties>
</file>

<file path=docProps/custom.xml><?xml version="1.0" encoding="utf-8"?>
<Properties xmlns="http://schemas.openxmlformats.org/officeDocument/2006/custom-properties" xmlns:vt="http://schemas.openxmlformats.org/officeDocument/2006/docPropsVTypes"/>
</file>