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【2月俄罗斯】品游俄罗斯双首都+军事主题 9 天（南航广州直飞）|一动一火车|爱国者公园|武装力量大教堂|冬宫|夏宫花园|巴普洛夫斯克公园行程单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ELSGZCZ20260223PY-XY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
                <w:br/>
                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内陆交通：豪华四人软卧包厢
                <w:br/>
                爱国者公园军事版迪斯尼乐园「入内游览参观约 1 小时」
                <w:br/>
                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 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，遵守交通规则和当地礼俗文化！由于当天游玩场地比较大建议客人自备少许面包/饼干等干粮和水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圣伊撒基耶夫大教堂（外观，约 30 分钟）--坐落在圣彼得堡市区，与圣彼得大教堂、伦敦的圣保罗大教堂和佛罗伦萨的花之圣母大教堂并称为世界四大教堂。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温馨提示：每年的 10 月下旬-来年的 4 月中旬夏宫花园的喷泉因天气原因关闭
                <w:br/>
                滑雪场（可自费体验滑雪，约2个小时），感受速度的激情！沿途观光雪景、北国风光、途中导游讲解滑雪圣地概况，滑雪基本知识；抵达滑雪圣地，可以在雪场地一展身手。俄罗斯堪称冰雪上的民族。是雪给了这个民族深沉的忧郁和悲悯。也是雪，让俄罗斯具备了不让人畏惧，却令人景仰的力量，具有了某种仿佛天生的高贵、优雅、沉默、庄严的贵族气质。那是沉淀在深厚的文化底蕴中、从骨血深处衍传下来的一种精神特质。体验滑雪瞬间，感受速度的激情！在雪场上轻松、愉快地滑行，饱享滑雪运动的无穷乐趣。
                <w:br/>
                <w:br/>
                 如因未下雪造成当天无法照常行走滑雪场行程，我们将采用第二方案改走行程如下：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狮身人面像（外观约10分钟）这一对带有狮身的阿门霍特布三世的法老面像，是公元前1455年--1419年雕刻的，1832年从尼罗河运到圣彼得堡。
                <w:br/>
                圣彼得堡列宾美术学院（外观约20分钟）俄罗斯美术教育的学府，培养出了许多世界知名美术家
                <w:br/>
                外观“阿芙乐尔号”巡洋舰（约20分钟）-俄国一艘著名的且具有革命纪念意义的巡洋舰，该军舰也是俄罗斯共产主义革命的标志和象征。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内陆交通：豪华动车
                <w:br/>
                酒店早餐后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纳尔瓦凯旋门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乘坐动车返回莫斯科
                <w:br/>
                交通：旅游大巴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 CZ656  SVOCAN  2315/1345+1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1、住宿：当地6晚豪华酒店；（散拼团队安排同性别客人入住同一间房，不能保证夫妻同住一间房）
                <w:br/>
                2、机票：行程所列往返团体机票经济舱（含税),团队机票不退、改、签)；
                <w:br/>
                3、用餐：全程包含7早11正。
                <w:br/>
                早餐：7个早餐；
                <w:br/>
                正餐：（10 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br/>
                9、火车：莫斯科到圣彼得堡夜火车往返车票。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1、单房差：人民币2400元/人/5晚，（散拼团队安排同性别客人入住同一间房，不能保证夫妻同住一间房，欲住单间请补单房差）
                <w:br/>
                2、杂费：人民币2000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2025-12-17T10:45:55+08:00</dcterms:created>
  <dcterms:modified xsi:type="dcterms:W3CDTF">2025-12-17T10:45:55+08:00</dcterms:modified>
</cp:coreProperties>
</file>

<file path=docProps/custom.xml><?xml version="1.0" encoding="utf-8"?>
<Properties xmlns="http://schemas.openxmlformats.org/officeDocument/2006/custom-properties" xmlns:vt="http://schemas.openxmlformats.org/officeDocument/2006/docPropsVTypes"/>
</file>