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【江门赏秋】江门1天|赏红枫山水|游新会“小故宫”|陈皮文化街行程单</w:t>
      </w:r>
    </w:p>
    <w:p>
      <w:pPr>
        <w:jc w:val="center"/>
        <w:spacing w:after="100"/>
      </w:pPr>
      <w:r>
        <w:rPr>
          <w:rFonts w:ascii="宋体" w:hAnsi="宋体" w:eastAsia="宋体" w:cs="宋体"/>
          <w:sz w:val="20"/>
          <w:szCs w:val="20"/>
        </w:rPr>
        <w:t xml:space="preserve">【江门赏秋】江门1天|赏红枫山水|游新会“小故宫”|陈皮文化街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YW1765329570Kp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8:00中山纪念堂C口
                <w:br/>
                <w:br/>
                <w:br/>
                温馨提示：出发前一天晚上没有收到导游通知，游客需要联系旅行社工作人员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特别鸣谢 | 携手共赢 | 感恩相伴 | 特别回缋
                <w:br/>
                参团每人赠送一箱装竹升面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集中出发-【迷彩小九寨赏红枫】-【新会小故宫】午餐【滋补陈皮牛肉火锅宴】-【桃胶雪燕糖水】-【茶坑陈皮小吃街】-【白沙海味批发市场】—送团！！
                <w:br/>
                【新会小故宫】（逢周一闭馆）位于广东江门新会区，始建于北宋庆历年间，是岭南地区保存较完整的古代官办学府建筑群。现存建筑为明清风格，红墙绿瓦、雕梁画栋，尽显儒家礼制庄严。学宫依中轴线布局，棂星门、泮池、大成殿等规制完整，殿内供奉孔子像及礼器文物，并设有科举文化展。庭院古木参天，碑廊留存历代重修碑记，其中元代石狮与明代泮桥尤为珍贵。这里曾是梁启超少年读书地，至今仍延续春秋祭孔传统，兼具历史底蕴与教育意义，堪称“岭南儒学活化石”（如遇到景区临时关闭馆，则改其他景点【叱石观音寺】代替，不提前通知）。
                <w:br/>
                <w:br/>
                <w:br/>
                <w:br/>
                【迷彩古杉小九寨】 新会“小九寨”之称的石涧公园，水杉林更适合痴迷红叶的游人，澄澈的湖面、暖阳的倒影、缤纷的彩林带你走进新会石涧公园，一起去看童话里才有的斑斓世界！说起石涧公园，很多街坊都曾到此打卡，它的水上杉林向来是网红打卡点，这里的亲水栈道，更是观赏杉树的最佳地点（温馨提示：水杉林为植物性观赏不可控，受天气等外在因素影响大，具体观看实景以景区实际情况为准，谢谢理解！）
                <w:br/>
                <w:br/>
                ------如遇景区临时暂停关闭，则改换其他景点替换【圭峰山森林公园】-【国家4A级圭峰山】位于江门新会区，圭峰山森林覆盖率达98%，山势雄伟，或如圭璧，或肖金龟，形态万千；区内湖泊星罗棋布，山顶绿护屏一马平川，夹于被圭峰、云峰、叱石三峰间，成“三山夹一屏”之胜景。山上常年水气蒸腾，云雾缭绕，形成“云峰烟雨”、“东岭晨曦”等自然景观，宛如人间仙境；【赏秋天的枫林】（圭峰山枫叶最佳观赏时间为每年10-12月；枫叶为季节性产物，受天气影响较大，以实物为准）枫叶不止北京香山有，新会圭峰红叶更是别样春天“绿得跟翡翠一样”！圭峰山三角枫叶主要分布于南入口广场至玉台寺后山、乳泉井一带，以玉台坑一带生长为最茂密，景观最美。
                <w:br/>
                <w:br/>
                <w:br/>
                【茶坑印象-陈皮文化街】位于新会茶坑村内，梁启超故居旁，茶坑村新的网红打卡点，是集农产品、茶饮咖啡、餐饮、画室于一体的文创空间文化街，【茶坑旧乡府】转变成鹅黄色的外墙，中西合璧的风格，咖啡店。【新华“阅读空间】书业与文旅资源融合而建的新型阅读空间， 打卡梁启超家书墙，阅读梁启超专题图书，里面还有新会的特色文创，还有整条小吃街集全五邑各市各特色小吃，让你望而忘返。
                <w:br/>
                <w:br/>
                <w:br/>
                午餐涮【牛肉火锅宴】：味觉与视觉的双重盛宴，牛肉火锅宴的主角当然是新鲜的牛肉。我们选择了上等的牛肉，经过精心的切割和处理，保留了肉质的鲜美和口感的嫩滑。都能展现出牛肉的美味与多姿多彩。在品尝牛肉之前，我们先来一碗热腾腾的牛肉汤底。这款汤底采用了多种香料和药材熬制而成，味道鲜美浓郁，能够很好地中和牛肉的腥味。蘸上特制的酱料，牛肉的鲜美与酱料的香辣完美结合，令人欲罢不能。睇见都流口水~~再叹【桃胶雪燕糖水】（赠送每人1碗桃胶雪燕糖，品尝各工新会特产，凉果，陈皮制品等。没有时间限制，自由逛特产超市，不用听课讲解，纯属食糖水叹陈皮水，让你真正了解陈皮的功效。
                <w:br/>
                <w:br/>
                <w:br/>
                <w:br/>
                【白沙海味干货批发市场】客人可自由选购五邑地区最大的海味和腊味批发中心，数十间批发部批发平价货品。 (大型农贸市场自由购物、绝非购物店)。
                <w:br/>
              </w:t>
            </w:r>
          </w:p>
        </w:tc>
        <w:tc>
          <w:tcPr/>
          <w:p>
            <w:pPr>
              <w:pStyle w:val="indent"/>
            </w:pPr>
            <w:r>
              <w:rPr>
                <w:rFonts w:ascii="宋体" w:hAnsi="宋体" w:eastAsia="宋体" w:cs="宋体"/>
                <w:color w:val="000000"/>
                <w:sz w:val="20"/>
                <w:szCs w:val="20"/>
              </w:rPr>
              <w:t xml:space="preserve">早餐：X     午餐：陈皮牛肉火锅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1.已含一正餐（餐按围算）+赠送下午茶桃胶雪燕糖水；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行程外一切个人费用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2025-12-14T07:56:58+08:00</dcterms:created>
  <dcterms:modified xsi:type="dcterms:W3CDTF">2025-12-14T07:56:58+08:00</dcterms:modified>
</cp:coreProperties>
</file>

<file path=docProps/custom.xml><?xml version="1.0" encoding="utf-8"?>
<Properties xmlns="http://schemas.openxmlformats.org/officeDocument/2006/custom-properties" xmlns:vt="http://schemas.openxmlformats.org/officeDocument/2006/docPropsVTypes"/>
</file>