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【亲子】新加坡一地六天四晚丨广州往返丨鱼尾狮公园丨彩虹大楼丨甘榜格南行程单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【优质客机】甄选优质客机，广州正点直航新加坡！
                <w:br/>
                【经典游玩】鱼尾狮公园、彩虹大楼、甘榜格南、老巴刹美食中心
                <w:br/>
                【亲子畅玩】环球影城或蜡像馆+海洋生态馆（二选一）、科学馆、滨海湾花园云雾林+花穹、河川生态园
                <w:br/>
                【名校打卡】参观新加坡国立大学
                <w:br/>
                【特色美食】海南鸡饭、松发肉骨茶、娘惹风味餐
                <w:br/>
                【豪华住宿】网评四钻酒店4晚
                <w:br/>
                【特别赠送】网红雪糕每人一份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交通：参考航班：TR101  1045-1500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温馨提示:大小鱼尾狮会不定期轮流围起来清洗，行程还是会前往，如遇清洗期间未能观赏，敬请见谅)，途经【英殖民地风景区】（车游）国会大厦、高等法院、市政厅、莱佛士铜像、总维多利亚剧院、百年吊桥、圣安得列教堂。
                <w:br/>
                【彩虹大楼-新加坡新闻及艺术部大厦】新加坡有不少彩色建筑，建于1934年的旧禧街警察局（Old Hill Street Police Station）应该是其中极为惊艳优雅的一座。逛过市中心的克拉码头，步行即可到达旧禧街警察局，大楼通身被927扇彩虹般绚丽夺目的窗户铺满，从左到右呈彩虹色过渡，如此复杂的色彩铺陈却协调不乱，成为这栋大楼极为令人瞩目的特色。
                <w:br/>
                【福康宁公园】位于滨海湾的西北面，曾经是保卫新加坡港口的要塞旧址，这里是一座不高的小山丘，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【阿拉伯街】是新加坡的一条街道，因有许多阿拉伯商人在此生活和工作而得名。当地华人称这条街道为“jiau a koi”，即爪哇街，因为这条街上生活了很多爪哇人。赠送网红雪糕每人一份。
                <w:br/>
              </w:t>
            </w:r>
          </w:p>
        </w:tc>
        <w:tc>
          <w:tcPr/>
          <w:p>
            <w:pPr>
              <w:pStyle w:val="indent"/>
            </w:pPr>
            <w:r>
              <w:rPr>
                <w:rFonts w:ascii="宋体" w:hAnsi="宋体" w:eastAsia="宋体" w:cs="宋体"/>
                <w:color w:val="000000"/>
                <w:sz w:val="20"/>
                <w:szCs w:val="20"/>
              </w:rPr>
              <w:t xml:space="preserve">早餐：酒店内     午餐：X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同学们可以自行体验各类展区活动，如【镜子迷宫】，一个充满无限映像和无尽长廊，由万镜打造的真人尺寸迷宫，小心可别在回来的路上撞见另一个自己哦。【恐惧感展厅】，开启一段自我探索之旅，发现到底什么是恐惧，认识和管理恐惧情绪，让一切可以变得很有趣！（含门票+IMAX电影）
                <w:br/>
                参观【国立大学(National University of Singapore)】简称国大(NUS)，是新加坡首屈一指的世界级顶尖大学，为AACSB和EQUIS认证成员，亚洲大学联盟、亚太国际教育协会、国际研究型大学联盟、Universitas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后前往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引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w:t>
            </w:r>
          </w:p>
        </w:tc>
        <w:tc>
          <w:tcPr/>
          <w:p>
            <w:pPr>
              <w:pStyle w:val="indent"/>
            </w:pPr>
            <w:r>
              <w:rPr>
                <w:rFonts w:ascii="宋体" w:hAnsi="宋体" w:eastAsia="宋体" w:cs="宋体"/>
                <w:color w:val="000000"/>
                <w:sz w:val="20"/>
                <w:szCs w:val="20"/>
              </w:rPr>
              <w:t xml:space="preserve">早餐：酒店内     午餐：松发肉骨茶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环球影城一天游 - 送机
                <w:br/>
                早餐后前往新加坡节庆大道和综合娱乐城，【新加坡环球影城】（Universal Studios Singapore），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
                <w:br/>
                【杜莎夫人蜡像馆】新加坡杜莎夫人蜡像馆是非常受欢迎的景点之一,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晚上于指定时间集中，送往新加坡樟宜机场办理登机手续。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广州
                <w:br/>
                乘搭国际航班飞往广州机场。航班抵达广州机场后散团，结束愉快的旅程！
                <w:br/>
                交通：参考航班：TR100  0525-0925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3.用车：保证1人1座，15人以上安排33-40座旅游巴士，15人以下为拼车。乐园游玩或自由活动期间不包含用车。
                <w:br/>
                4.用餐：4早4正餐（餐标￥100），早餐不用不退，敬请谅解！
                <w:br/>
                5.10人以上全程安排领队及当地中文导游服务，10人以下无领队，当地安排司兼导服务（司机车上简单讲解，不带进景点）；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2025-12-14T07:57:00+08:00</dcterms:created>
  <dcterms:modified xsi:type="dcterms:W3CDTF">2025-12-14T07:57:00+08:00</dcterms:modified>
</cp:coreProperties>
</file>

<file path=docProps/custom.xml><?xml version="1.0" encoding="utf-8"?>
<Properties xmlns="http://schemas.openxmlformats.org/officeDocument/2006/custom-properties" xmlns:vt="http://schemas.openxmlformats.org/officeDocument/2006/docPropsVTypes"/>
</file>