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【埃及游轮10天 | 大埃及博物馆】纯玩无购物  | 豪华游轮 | 埃德夫神庙 | 菲莱女神神庙 | 卢克索神庙 | 库姆温布神庙(深圳HU)10月起行程单</w:t>
      </w:r>
    </w:p>
    <w:p>
      <w:pPr>
        <w:jc w:val="center"/>
        <w:spacing w:after="100"/>
      </w:pPr>
      <w:r>
        <w:rPr>
          <w:rFonts w:ascii="宋体" w:hAnsi="宋体" w:eastAsia="宋体" w:cs="宋体"/>
          <w:sz w:val="20"/>
          <w:szCs w:val="20"/>
        </w:rPr>
        <w:t xml:space="preserve">E3-埃及游轮10天10月起</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AA20261017E3UW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埃及</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HU471 SZX CAI  0155 0815
                <w:br/>
                 HU472 CAI SZX 1220 0415+1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产品推荐：
                <w:br/>
                 甄选酒店：2晚当地5星酒店酒店+3晚五星游轮住宿,红海特别升级2晚国际五星海滨酒店；
                <w:br/>
                 精选美食：特别安排金字塔观景餐+特努比亚餐+特色鸽子餐+红海酒店西式自助餐
                <w:br/>
                 深度体验：特别安排3晚五星游轮，近距离体验尼罗河旖旎风光
                <w:br/>
                 经典景点全覆盖：  
                <w:br/>
                前往大埃及博物馆，读懂古埃及生生不息的文明力量
                <w:br/>
                         直面埃及金字塔和狮身人面像，见证历史未解之谜
                <w:br/>
                         亲临红海度假圣地，享休闲度假休闲时光
                <w:br/>
                         乘坐Felucca小帆船畅游尼罗河
                <w:br/>
                        入内参观开罗的第一座清真寺【爱资哈尔清真寺】
                <w:br/>
                5大神庙深度游览
                <w:br/>
                          卢克索神庙：穿越时空的千年古城
                <w:br/>
                          卡尔纳克神庙：太阳神阿蒙神崇拜中心，世界上最大的神庙之一
                <w:br/>
                菲莱女神神庙：一座漂浮在圣水上的千年神庙
                <w:br/>
                          库姆温布神庙：古埃及独一无二的双神庙
                <w:br/>
                埃德福神庙：埃及保存最完好的古埃及神殿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深圳集合
                <w:br/>
                23：00 深圳机场集合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  ✈️  开罗
                <w:br/>
                HU471 SZX CAI  0155 0815 飞行时间：12小时20分
                <w:br/>
                01：55 搭乘海南航空班机HU471飞往埃及首都开罗
                <w:br/>
                08：10 抵达开罗后，办理入关手续，接机，
                <w:br/>
                乘车前往【吉萨大金字塔】（金字塔群景观区共游览约2小时），是古埃及金字塔中最大的金字塔。塔高146.59米，因年久风化，顶端剥落10米，现高136.5米，相当于40层大厦高。大小不等的石料重达1.5吨至50吨，塔的总重量约为684万吨，它的规模是埃及发现的110座金字塔中最大的。它是一座几乎实心的巨石体，成群结队的人将这些大石块沿着金字塔内部的螺旋上升通道往上拖运，然后逐层堆砌而成，十万多个工匠共用约20年的时间才完成的人类奇迹。埃菲尔铁塔还未建成时胡夫金字塔曾是世界上最高的建筑物。（备注：如需进入金字塔内部，请自备当地货币及自行购票）
                <w:br/>
                【斯芬克斯狮身人面像】，位于埃及吉萨的金字塔墓区，头像一部分说是古埃及法老哈夫拉按自己的肖像塑造，也有观点认为是雷吉德夫根据父亲胡夫的肖像建造。
                <w:br/>
                【金字塔景观餐厅特色当地午餐】
                <w:br/>
                前往【大埃及博物馆】（入内参观约1.5小时）“开局即封神”，博物馆内收藏超10万件文物，历时20年、耗资10亿美金、占地90000平方米，取代了占地73000平方米的“法国巴黎卢浮宫”，成为世界上最大的考古博物馆。科技感和现代感十足的设计风格，蕴藏着五千年的古埃及历史文明。走进博物馆，在光影交错的雕塑缝隙间，遇见埃及的“古”与“今”。（备注：如遇大埃及博物馆关闭，则改成前往文明博物馆参观）
                <w:br/>
                抵达后前往参观开罗的第一座著名清真寺【爱资哈尔清真寺】（入内参观20分钟），公元970至972年法蒂玛王朝时修建，占地面积1.2万平方米。初为宗教活动的场所，在13世纪起成为伊斯兰教高级学府。
                <w:br/>
                交通：飞机 / 旅游巴士
                <w:br/>
              </w:t>
            </w:r>
          </w:p>
        </w:tc>
        <w:tc>
          <w:tcPr/>
          <w:p>
            <w:pPr>
              <w:pStyle w:val="indent"/>
            </w:pPr>
            <w:r>
              <w:rPr>
                <w:rFonts w:ascii="宋体" w:hAnsi="宋体" w:eastAsia="宋体" w:cs="宋体"/>
                <w:color w:val="000000"/>
                <w:sz w:val="20"/>
                <w:szCs w:val="20"/>
              </w:rPr>
              <w:t xml:space="preserve">早餐：X     午餐：金字塔观景餐     晚餐：特色鸽子餐   </w:t>
            </w:r>
          </w:p>
        </w:tc>
        <w:tc>
          <w:tcPr/>
          <w:p>
            <w:pPr>
              <w:pStyle w:val="indent"/>
            </w:pPr>
            <w:r>
              <w:rPr>
                <w:rFonts w:ascii="宋体" w:hAnsi="宋体" w:eastAsia="宋体" w:cs="宋体"/>
                <w:color w:val="000000"/>
                <w:sz w:val="20"/>
                <w:szCs w:val="20"/>
              </w:rPr>
              <w:t xml:space="preserve">当地五星</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开罗  ✈️   阿斯旺
                <w:br/>
                酒店早餐后搭乘内陆航班飞往阿斯旺（内陆航班待定，具体以出票时为准）
                <w:br/>
                 游览菲莱女神神庙（约45分钟）位于埃及阿斯旺，建在阿斯旺城南尼罗河中的菲莱岛上，供奉的是爱神伊西丝ISIS，以石雕及石壁浮雕上的神话故事闻名于世，是保存古埃及宗教最久的地方。【若遇景点已关闭则改为菲莱神庙灯光秀】
                <w:br/>
                乘坐阿斯旺尼罗河帆船（Feluccas）（约30分钟），Feluccas帆船是埃及尼罗河上的传统帆船。帆船完全取自木材，通常配有桌子，周围有靠垫，游客可在船上欣赏尼罗河上的风景。（注意：如当天天气没有风，更改为乘坐机动船,按照国际惯例，需每人支付船夫1美金小费）。
                <w:br/>
                 后入住游轮，准备迎接接下来精彩的埃及旅程。
                <w:br/>
                备注：埃及内陆段航班以出票时航班为准，届时将会根据航班时间调整行程顺序，敬请谅解
                <w:br/>
                交通：旅游大巴
                <w:br/>
              </w:t>
            </w:r>
          </w:p>
        </w:tc>
        <w:tc>
          <w:tcPr/>
          <w:p>
            <w:pPr>
              <w:pStyle w:val="indent"/>
            </w:pPr>
            <w:r>
              <w:rPr>
                <w:rFonts w:ascii="宋体" w:hAnsi="宋体" w:eastAsia="宋体" w:cs="宋体"/>
                <w:color w:val="000000"/>
                <w:sz w:val="20"/>
                <w:szCs w:val="20"/>
              </w:rPr>
              <w:t xml:space="preserve">早餐：酒店早餐     午餐：当地午餐/游轮午餐     晚餐：游轮晚餐   </w:t>
            </w:r>
          </w:p>
        </w:tc>
        <w:tc>
          <w:tcPr/>
          <w:p>
            <w:pPr>
              <w:pStyle w:val="indent"/>
            </w:pPr>
            <w:r>
              <w:rPr>
                <w:rFonts w:ascii="宋体" w:hAnsi="宋体" w:eastAsia="宋体" w:cs="宋体"/>
                <w:color w:val="000000"/>
                <w:sz w:val="20"/>
                <w:szCs w:val="20"/>
              </w:rPr>
              <w:t xml:space="preserve">埃及当地五星游轮</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阿斯旺 - 库姆温布 - 埃德夫
                <w:br/>
                游轮由阿斯旺驶向库姆温布，抵达后游览【库姆温布神庙】（约60分钟），神庙建造于托勒密王朝，和别的神庙一样，它也有高大的石柱和因残破而显得苍凉的庙殿，但与众不同的是，它有两个大门。一个大门是专为鹰神荷露斯（Haroeris）所建的，另一个是专为鳄鱼神（Sobek）所建，因此库姆温布神庙又被称为“双神殿”。
                <w:br/>
                 之后乘坐游轮向埃德夫行驶，午晚餐在游轮上用餐，夜宿游轮。
                <w:br/>
                【游轮上的自助餐均不含酒水】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当地五星游轮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埃德夫 - 埃森纳 - 卢克索
                <w:br/>
                抵达埃德夫，参观【埃德夫神庙】（约90分钟）埃德夫的一座古埃及神庙。它是继卡纳克神庙后最大及保存得最好的一座神庙，除了用作供奉鹰头神荷鲁斯之外，神庙亦作宗教祭祀活动。此外，庙内墙壁的铭文也为学者提供了不少古埃及于希腊罗马时期在语言、神话及宗教方面的资料。
                <w:br/>
                 午餐后游轮经【埃森纳水坝】继续前行，欣赏尼罗河两岸的自然风光，前往卢克索（午、晚餐在游轮用餐，游轮停靠卢克索，夜宿游轮）
                <w:br/>
                【游轮上的自助餐均不含酒水】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当地五星游轮</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卢克索 - 红海
                <w:br/>
                清晨抵达卢克索（游轮上用早餐），游览【卢克索神庙】（约1小时）是古埃及帝国遗留的最壮观的神庙，因其浩大的规模而闻名世界，仅保存完好的部分占地就达30多公顷。庙内的柱壁和墙垣上都刻有精美的浮雕和鲜艳的彩绘，它们记载着古埃及的神话传说和当时人们的日常生活。此外，庙内还有闻名遐迩的方尖碑和法老及后妃们的塑像。
                <w:br/>
                参观【卡尔纳克神庙】（约1小时），这座古埃及新王国时期神庙建筑的巅峰之作，是古埃及第十八王朝的第九位法老阿蒙霍特普三世祭奉太阳神阿蒙神以及阿蒙神的妻子穆特、儿子月亮神而修建的。经拉美西斯二世扩建后更显恢宏。其建筑风格展示了古埃及建筑艺术的高度成就:宽阔的庭院、大门、神殿、柱廊和神像殿神庙的正门前是庞大的石雕纪念门，以及两座巨大的法老巨像，代表阿蒙神和法老的合一。神庙前矗立着拉美西斯二世的巨型雕像与两根方尖碑，如今虽只剩一根方尖碑，却依然气势非凡。浮雕上的战争与祭祀场景栩栩如生，仿佛能听见历史的回响。
                <w:br/>
                 午餐后乘车（约4小时30分钟）前往【红海】，抵达后入住酒店休息并用晚餐；
                <w:br/>
                【红海酒店自助晚餐均不含酒水饮料，客人如有需要须另外付费。部分酒店饮料机旁无警示标志，请详询酒店服务生或导游】
                <w:br/>
                交通：旅游巴士
                <w:br/>
              </w:t>
            </w:r>
          </w:p>
        </w:tc>
        <w:tc>
          <w:tcPr/>
          <w:p>
            <w:pPr>
              <w:pStyle w:val="indent"/>
            </w:pPr>
            <w:r>
              <w:rPr>
                <w:rFonts w:ascii="宋体" w:hAnsi="宋体" w:eastAsia="宋体" w:cs="宋体"/>
                <w:color w:val="000000"/>
                <w:sz w:val="20"/>
                <w:szCs w:val="20"/>
              </w:rPr>
              <w:t xml:space="preserve">早餐：游轮早餐     午餐：特色努比亚餐     晚餐：酒店自助餐   </w:t>
            </w:r>
          </w:p>
        </w:tc>
        <w:tc>
          <w:tcPr/>
          <w:p>
            <w:pPr>
              <w:pStyle w:val="indent"/>
            </w:pPr>
            <w:r>
              <w:rPr>
                <w:rFonts w:ascii="宋体" w:hAnsi="宋体" w:eastAsia="宋体" w:cs="宋体"/>
                <w:color w:val="000000"/>
                <w:sz w:val="20"/>
                <w:szCs w:val="20"/>
              </w:rPr>
              <w:t xml:space="preserve">当地海滨五星酒店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红海
                <w:br/>
                全天在【红海】尽享”3S”-SUN、SAND、SEA海上风光，倘徉在  碧海蓝天之中； 红海是指介于阿拉伯半岛和非洲大陆之间的狭长海域，古希腊人称为THALASSAERYTHRAE，今名是从古希腊名演化而来的，意译即“红色的海洋”。
                <w:br/>
                【红海酒店自助餐均不含酒水饮料，客人如有需要须另外付费。部分酒店饮料机旁无警示标志，请详询酒店服务生或导游】
                <w:br/>
              </w:t>
            </w:r>
          </w:p>
        </w:tc>
        <w:tc>
          <w:tcPr/>
          <w:p>
            <w:pPr>
              <w:pStyle w:val="indent"/>
            </w:pPr>
            <w:r>
              <w:rPr>
                <w:rFonts w:ascii="宋体" w:hAnsi="宋体" w:eastAsia="宋体" w:cs="宋体"/>
                <w:color w:val="000000"/>
                <w:sz w:val="20"/>
                <w:szCs w:val="20"/>
              </w:rPr>
              <w:t xml:space="preserve">早餐：酒店自助早餐     午餐：酒店自助午餐     晚餐：酒店自助晚餐   </w:t>
            </w:r>
          </w:p>
        </w:tc>
        <w:tc>
          <w:tcPr/>
          <w:p>
            <w:pPr>
              <w:pStyle w:val="indent"/>
            </w:pPr>
            <w:r>
              <w:rPr>
                <w:rFonts w:ascii="宋体" w:hAnsi="宋体" w:eastAsia="宋体" w:cs="宋体"/>
                <w:color w:val="000000"/>
                <w:sz w:val="20"/>
                <w:szCs w:val="20"/>
              </w:rPr>
              <w:t xml:space="preserve">海滨国际五星酒店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红海 - 开罗
                <w:br/>
                酒店早餐后自由活动，之后乘车返回开罗（约6小时30分钟）（午餐为红海酒店打包盒式午餐）。
                <w:br/>
                 前往中东第一大集市-【汗哈利利】观光自由购物（约1小时，购物时游客较分散，实际购物时间根据具体情况而定）
                <w:br/>
                 晚上可自费参加【夜游尼罗河】，品美食、观肚皮舞、赏尼罗河。
                <w:br/>
                交通：旅游大巴
                <w:br/>
              </w:t>
            </w:r>
          </w:p>
        </w:tc>
        <w:tc>
          <w:tcPr/>
          <w:p>
            <w:pPr>
              <w:pStyle w:val="indent"/>
            </w:pPr>
            <w:r>
              <w:rPr>
                <w:rFonts w:ascii="宋体" w:hAnsi="宋体" w:eastAsia="宋体" w:cs="宋体"/>
                <w:color w:val="000000"/>
                <w:sz w:val="20"/>
                <w:szCs w:val="20"/>
              </w:rPr>
              <w:t xml:space="preserve">早餐：酒店自助早餐     午餐：打包盒式午餐     晚餐：中式晚餐   </w:t>
            </w:r>
          </w:p>
        </w:tc>
        <w:tc>
          <w:tcPr/>
          <w:p>
            <w:pPr>
              <w:pStyle w:val="indent"/>
            </w:pPr>
            <w:r>
              <w:rPr>
                <w:rFonts w:ascii="宋体" w:hAnsi="宋体" w:eastAsia="宋体" w:cs="宋体"/>
                <w:color w:val="000000"/>
                <w:sz w:val="20"/>
                <w:szCs w:val="20"/>
              </w:rPr>
              <w:t xml:space="preserve">当地五星酒店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开罗  ✈️  深圳
                <w:br/>
                HU472 CAI SZX 1220 0415+1 飞行时间：9小时55分
                <w:br/>
                <w:br/>
                酒店早餐后前往机场   
                <w:br/>
                12：20 搭乘海南航空班机HU472返回深圳，翌日抵达
                <w:br/>
                交通：旅游大巴/飞机
                <w:br/>
              </w:t>
            </w:r>
          </w:p>
        </w:tc>
        <w:tc>
          <w:tcPr/>
          <w:p>
            <w:pPr>
              <w:pStyle w:val="indent"/>
            </w:pPr>
            <w:r>
              <w:rPr>
                <w:rFonts w:ascii="宋体" w:hAnsi="宋体" w:eastAsia="宋体" w:cs="宋体"/>
                <w:color w:val="000000"/>
                <w:sz w:val="20"/>
                <w:szCs w:val="20"/>
              </w:rPr>
              <w:t xml:space="preserve">早餐：酒店自助早餐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深圳
                <w:br/>
                04：15 抵达深圳，结束愉快的旅行！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1.深圳往返国际团体机票经济舱，含税
                <w:br/>
                2.全程当地5星酒店+3晚游轮住宿，双人标准间； 
                <w:br/>
                3.酒店内西式自助早餐，每人每天1瓶矿泉水，中式午晚餐（午晚餐：八菜一汤，10人一桌，如人数减少，则会根据实际人数做适当调整）或当地餐；(用餐时间在飞机或船上以机船餐为准，不再另补，如因自身原因放弃用餐，则餐费不退)
                <w:br/>
                4.行程所列景点首道门票
                <w:br/>
                5.司机，导游工资；司机饭费、油费、陆桥费、停车费
                <w:br/>
                6.空调旅游巴士（包括接送机及游览期间）例：10人，埃及12-16座车；根据具体人数而定
                <w:br/>
                7、全程司导领服务费人民币2000/人.
                <w:br/>
                8、埃及落地签证费300元/人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
                <w:br/>
                2.因罢工、大风、大雾、航班取消或更改时间等人力不可抗拒原因所导致的额外费用
                <w:br/>
                3.旅游意外伤害保险
                <w:br/>
                4.如行李或物品丢失、被盗等意外损失费用
                <w:br/>
                5.晚用车，给司机和导游加班费用
                <w:br/>
                6.以上报价未提及的项目
                <w:br/>
                <w:br/>
                其他收费：	
                <w:br/>
                <w:br/>
                1.单人房附加费：4000元/人
                <w:br/>
                2.12岁以下小童不占床减800元/人，占床与成人同价
                <w:br/>
                3. 境外特色项目（行程后附）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尼罗河游船</w:t>
            </w:r>
          </w:p>
        </w:tc>
        <w:tc>
          <w:tcPr/>
          <w:p>
            <w:pPr>
              <w:pStyle w:val="indent"/>
            </w:pPr>
            <w:r>
              <w:rPr>
                <w:rFonts w:ascii="宋体" w:hAnsi="宋体" w:eastAsia="宋体" w:cs="宋体"/>
                <w:color w:val="000000"/>
                <w:sz w:val="20"/>
                <w:szCs w:val="20"/>
              </w:rPr>
              <w:t xml:space="preserve">
                傍晚前往码头乘坐游船，观赏尼罗河两岸夜景；享用西式自助晚餐并欣赏埃及肚皮舞表演及民俗舞蹈苏菲舞表演。（已扣除当晚餐费用；不含酒水饮品）
                <w:br/>
                <w:br/>
                夜游尼罗河游轮船票+西式自助餐+车费+司机导游加班费+游船服务生小费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老开罗区三大宗教教堂</w:t>
            </w:r>
          </w:p>
        </w:tc>
        <w:tc>
          <w:tcPr/>
          <w:p>
            <w:pPr>
              <w:pStyle w:val="indent"/>
            </w:pPr>
            <w:r>
              <w:rPr>
                <w:rFonts w:ascii="宋体" w:hAnsi="宋体" w:eastAsia="宋体" w:cs="宋体"/>
                <w:color w:val="000000"/>
                <w:sz w:val="20"/>
                <w:szCs w:val="20"/>
              </w:rPr>
              <w:t xml:space="preserve">
                参观别具特色的三大宗教教堂和阿米尔清真寺(礼拜时间不入内)+芒果汁+falafei三明治+开罗城堡（外观）+El moze 街
                <w:br/>
                <w:br/>
                车费+司机导游服务费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吉萨金字塔声光秀</w:t>
            </w:r>
          </w:p>
        </w:tc>
        <w:tc>
          <w:tcPr/>
          <w:p>
            <w:pPr>
              <w:pStyle w:val="indent"/>
            </w:pPr>
            <w:r>
              <w:rPr>
                <w:rFonts w:ascii="宋体" w:hAnsi="宋体" w:eastAsia="宋体" w:cs="宋体"/>
                <w:color w:val="000000"/>
                <w:sz w:val="20"/>
                <w:szCs w:val="20"/>
              </w:rPr>
              <w:t xml:space="preserve">
                入夜之后的吉萨区一点也不甘于平静,地球最伟大的古建筑物可以是光影的屏幕!吉萨地区金字塔前的声光秀是埃及所有古迹景点中历史最悠久的声光秀,即使科技含量已经不是最先进,设备也不是最新颖的,但是它始终是观光客游历开罗时不容错过的选项。目前有以英语,法语,德语,西班牙语,俄语,意大利语,日语等直接放送的场次，会安排中文讲解耳机。
                <w:br/>
                <w:br/>
                预定座位费，门票费，车费；司机导游服务费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登顶开罗塔</w:t>
            </w:r>
          </w:p>
        </w:tc>
        <w:tc>
          <w:tcPr/>
          <w:p>
            <w:pPr>
              <w:pStyle w:val="indent"/>
            </w:pPr>
            <w:r>
              <w:rPr>
                <w:rFonts w:ascii="宋体" w:hAnsi="宋体" w:eastAsia="宋体" w:cs="宋体"/>
                <w:color w:val="000000"/>
                <w:sz w:val="20"/>
                <w:szCs w:val="20"/>
              </w:rPr>
              <w:t xml:space="preserve">
                坐落在尼罗河河中的扎马利克岛上，埃及博物馆对面，仿照上埃及的象征物--莲花所建。钢筋混凝土结构，塔高187米，相当于60层高楼，为开罗的千塔之冠，由已故的埃及总统纳赛尔奠基，于1961年4月1日建成开放，在入口处上方镶有一只高8米，宽5米的铜鹰，这是埃及共和国的标志。俯瞰开罗。
                <w:br/>
                <w:br/>
                开罗塔门票；车费；停车费；饮料费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70.00</w:t>
            </w:r>
          </w:p>
        </w:tc>
      </w:tr>
      <w:tr>
        <w:trPr/>
        <w:tc>
          <w:tcPr/>
          <w:p>
            <w:pPr>
              <w:pStyle w:val="indent"/>
            </w:pPr>
            <w:r>
              <w:rPr>
                <w:rFonts w:ascii="宋体" w:hAnsi="宋体" w:eastAsia="宋体" w:cs="宋体"/>
                <w:color w:val="000000"/>
                <w:sz w:val="20"/>
                <w:szCs w:val="20"/>
              </w:rPr>
              <w:t xml:space="preserve">游艇出海</w:t>
            </w:r>
          </w:p>
        </w:tc>
        <w:tc>
          <w:tcPr/>
          <w:p>
            <w:pPr>
              <w:pStyle w:val="indent"/>
            </w:pPr>
            <w:r>
              <w:rPr>
                <w:rFonts w:ascii="宋体" w:hAnsi="宋体" w:eastAsia="宋体" w:cs="宋体"/>
                <w:color w:val="000000"/>
                <w:sz w:val="20"/>
                <w:szCs w:val="20"/>
              </w:rPr>
              <w:t xml:space="preserve">
                早上乘船出海前往某个岛屿游览,您可以欣赏到美丽的红海风光,更可以看到峭壁海墙，可浮潜，游泳，喂鱼 （游客可使用船上备用的鱼具，也可以自己携带）；少量的浮潜工具（含救生衣，面罩，潜水镜，脚蹼）
                <w:br/>
                <w:br/>
                船票费用，可以2次潜水。导游服务费，船上享用一顿午餐（自愿放弃，不退餐费）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95.00</w:t>
            </w:r>
          </w:p>
        </w:tc>
      </w:tr>
      <w:tr>
        <w:trPr/>
        <w:tc>
          <w:tcPr/>
          <w:p>
            <w:pPr>
              <w:pStyle w:val="indent"/>
            </w:pPr>
            <w:r>
              <w:rPr>
                <w:rFonts w:ascii="宋体" w:hAnsi="宋体" w:eastAsia="宋体" w:cs="宋体"/>
                <w:color w:val="000000"/>
                <w:sz w:val="20"/>
                <w:szCs w:val="20"/>
              </w:rPr>
              <w:t xml:space="preserve">红海玻璃船</w:t>
            </w:r>
          </w:p>
        </w:tc>
        <w:tc>
          <w:tcPr/>
          <w:p>
            <w:pPr>
              <w:pStyle w:val="indent"/>
            </w:pPr>
            <w:r>
              <w:rPr>
                <w:rFonts w:ascii="宋体" w:hAnsi="宋体" w:eastAsia="宋体" w:cs="宋体"/>
                <w:color w:val="000000"/>
                <w:sz w:val="20"/>
                <w:szCs w:val="20"/>
              </w:rPr>
              <w:t xml:space="preserve">
                红海特色活动之一。红海海域有大片美丽的珊瑚群，您将乘坐底舱由放大玻璃做成的船，并通过这层玻璃观赏海下美丽的珊瑚群。船员会撒出鱼食，不时会聚积很多的鱼儿游来游去。
                <w:br/>
                <w:br/>
                船票，导游服务费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红海潜水艇</w:t>
            </w:r>
          </w:p>
        </w:tc>
        <w:tc>
          <w:tcPr/>
          <w:p>
            <w:pPr>
              <w:pStyle w:val="indent"/>
            </w:pPr>
            <w:r>
              <w:rPr>
                <w:rFonts w:ascii="宋体" w:hAnsi="宋体" w:eastAsia="宋体" w:cs="宋体"/>
                <w:color w:val="000000"/>
                <w:sz w:val="20"/>
                <w:szCs w:val="20"/>
              </w:rPr>
              <w:t xml:space="preserve">
                披头士的黄色潜水艇俏皮的在数代年轻人心中传唱,卡通化的潜水艇宣传形象早已深植人心。红海的黄色潜水艇就那么浑圆可爱的出现在眼前了红海的潜水艇向来深受观光的欢迎,潜水艇内部算是宽敞的,划分为两排,每个人都能有座位,座位前就着一个窗口以供观赏海底的鱼群和珊瑚礁景致.
                <w:br/>
                <w:br/>
                船票，导游服务费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红海4X4驱越野隔壁探险</w:t>
            </w:r>
          </w:p>
        </w:tc>
        <w:tc>
          <w:tcPr/>
          <w:p>
            <w:pPr>
              <w:pStyle w:val="indent"/>
            </w:pPr>
            <w:r>
              <w:rPr>
                <w:rFonts w:ascii="宋体" w:hAnsi="宋体" w:eastAsia="宋体" w:cs="宋体"/>
                <w:color w:val="000000"/>
                <w:sz w:val="20"/>
                <w:szCs w:val="20"/>
              </w:rPr>
              <w:t xml:space="preserve">
                来到红海，您一定想去沙漠探险一番。Jeep车在沙漠自由自在的驰骋。骑骆驼前往贝都因族的家里，更深入的了解埃及少数民族当地人的生活，喝一杯茶和品尝点心。
                <w:br/>
                <w:br/>
                越野车费用；导游服务费；司机车费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霍尔格达市区观光</w:t>
            </w:r>
          </w:p>
        </w:tc>
        <w:tc>
          <w:tcPr/>
          <w:p>
            <w:pPr>
              <w:pStyle w:val="indent"/>
            </w:pPr>
            <w:r>
              <w:rPr>
                <w:rFonts w:ascii="宋体" w:hAnsi="宋体" w:eastAsia="宋体" w:cs="宋体"/>
                <w:color w:val="000000"/>
                <w:sz w:val="20"/>
                <w:szCs w:val="20"/>
              </w:rPr>
              <w:t xml:space="preserve">
                您可以看到红海最大清真寺，购物一条街，各国富人的自驾游艇，含star fish海鲜餐
                <w:br/>
                <w:br/>
                导游服务费；司机车费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卢克索卡纳克神庙声光秀</w:t>
            </w:r>
          </w:p>
        </w:tc>
        <w:tc>
          <w:tcPr/>
          <w:p>
            <w:pPr>
              <w:pStyle w:val="indent"/>
            </w:pPr>
            <w:r>
              <w:rPr>
                <w:rFonts w:ascii="宋体" w:hAnsi="宋体" w:eastAsia="宋体" w:cs="宋体"/>
                <w:color w:val="000000"/>
                <w:sz w:val="20"/>
                <w:szCs w:val="20"/>
              </w:rPr>
              <w:t xml:space="preserve">
                傍晚时分，前往卡尔纳克神庙，你会看到很多种颜色照在神庙上，显得分外美丽。
                <w:br/>
                <w:br/>
                预定座位费，门票费；车费；司机导游服务费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卢克索热气球</w:t>
            </w:r>
          </w:p>
        </w:tc>
        <w:tc>
          <w:tcPr/>
          <w:p>
            <w:pPr>
              <w:pStyle w:val="indent"/>
            </w:pPr>
            <w:r>
              <w:rPr>
                <w:rFonts w:ascii="宋体" w:hAnsi="宋体" w:eastAsia="宋体" w:cs="宋体"/>
                <w:color w:val="000000"/>
                <w:sz w:val="20"/>
                <w:szCs w:val="20"/>
              </w:rPr>
              <w:t xml:space="preserve">
                凌晨约定时间起床,前往搭乘热气球！趁着冷空气还未散去,能见度良好的时刻,抵达热气球基地后,众人围着色彩鲜艳的热气球,点起火,拍着照,就像童话世界的空中计程车一般,一个个大大小小的热气球仿佛跟着东边的红太阳缓缓上升,360°无敌全景渐渐在脚下铺展开来,地上的建筑物、汽车、尼罗河岸的游轮慢慢变成玩具积木的大小,眼下的卢克索城市地图越来越清晰了。
                <w:br/>
                <w:br/>
                含早餐和饮料，车费，司机和公司助理服务费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170.00</w:t>
            </w:r>
          </w:p>
        </w:tc>
      </w:tr>
      <w:tr>
        <w:trPr/>
        <w:tc>
          <w:tcPr/>
          <w:p>
            <w:pPr>
              <w:pStyle w:val="indent"/>
            </w:pPr>
            <w:r>
              <w:rPr>
                <w:rFonts w:ascii="宋体" w:hAnsi="宋体" w:eastAsia="宋体" w:cs="宋体"/>
                <w:color w:val="000000"/>
                <w:sz w:val="20"/>
                <w:szCs w:val="20"/>
              </w:rPr>
              <w:t xml:space="preserve">帝王谷</w:t>
            </w:r>
          </w:p>
        </w:tc>
        <w:tc>
          <w:tcPr/>
          <w:p>
            <w:pPr>
              <w:pStyle w:val="indent"/>
            </w:pPr>
            <w:r>
              <w:rPr>
                <w:rFonts w:ascii="宋体" w:hAnsi="宋体" w:eastAsia="宋体" w:cs="宋体"/>
                <w:color w:val="000000"/>
                <w:sz w:val="20"/>
                <w:szCs w:val="20"/>
              </w:rPr>
              <w:t xml:space="preserve">
                在阿拉伯语中, 是位于埃及埋葬古埃及新王朝时期18到20王朝的法老和贵族的一个山谷。几个世纪以来，法老们就在尼罗河西岸的这些峭壁上开凿墓室，用来安放他们显贵的遗体，同时这里还建有许多巨大的柱廊和神庙。这里曾经是一处雄伟的墓葬群，一共有60多座帝王陵墓，埋葬着埃及第17王朝到第20王朝期间的64位法老，其中有图特摩斯三世、阿蒙霍特普二世、塞提一世、拉美西斯二世等最著名的法老。
                <w:br/>
                根据当天开放的墓穴，最多只能参观3个墓穴。
                <w:br/>
                <w:br/>
                导游服务费；司机车费，景点门票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西岸（帝王谷+女王神庙+孟农神像)</w:t>
            </w:r>
          </w:p>
        </w:tc>
        <w:tc>
          <w:tcPr/>
          <w:p>
            <w:pPr>
              <w:pStyle w:val="indent"/>
            </w:pPr>
            <w:r>
              <w:rPr>
                <w:rFonts w:ascii="宋体" w:hAnsi="宋体" w:eastAsia="宋体" w:cs="宋体"/>
                <w:color w:val="000000"/>
                <w:sz w:val="20"/>
                <w:szCs w:val="20"/>
              </w:rPr>
              <w:t xml:space="preserve">导游服务费；司机车费，景点门票</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阿布辛贝勒神庙</w:t>
            </w:r>
          </w:p>
        </w:tc>
        <w:tc>
          <w:tcPr/>
          <w:p>
            <w:pPr>
              <w:pStyle w:val="indent"/>
            </w:pPr>
            <w:r>
              <w:rPr>
                <w:rFonts w:ascii="宋体" w:hAnsi="宋体" w:eastAsia="宋体" w:cs="宋体"/>
                <w:color w:val="000000"/>
                <w:sz w:val="20"/>
                <w:szCs w:val="20"/>
              </w:rPr>
              <w:t xml:space="preserve">
                举世闻名、埃及最著名的神庙--【阿布辛贝神庙】（中国英语教科书曾有此著名神庙介绍内容）。为了避免神庙遭水淹没，阿布辛贝神庙曾被用电割方式将神殿和雕像分切成块，而后在现址重建，可说是金字塔跟木乃伊外，最受欢迎也最让人啧啧称奇的景点。初生的太阳从神殿大门射入，穿过60米深的终年不见天日的殿廊，继而直抵神殿最里面并排而坐的拉美西斯二世、阿蒙神和太阳神三座石像上，每年有2次可以太阳直射进来。阿布辛拜勒神庙含2个神庙拉美西斯二世和王后的神庙。（当天早餐会打包成盒餐）
                <w:br/>
                <w:br/>
                导游服务费；司机车费，含水果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菲莱神庙+吉纳岛+植物园</w:t>
            </w:r>
          </w:p>
        </w:tc>
        <w:tc>
          <w:tcPr/>
          <w:p>
            <w:pPr>
              <w:pStyle w:val="indent"/>
            </w:pPr>
            <w:r>
              <w:rPr>
                <w:rFonts w:ascii="宋体" w:hAnsi="宋体" w:eastAsia="宋体" w:cs="宋体"/>
                <w:color w:val="000000"/>
                <w:sz w:val="20"/>
                <w:szCs w:val="20"/>
              </w:rPr>
              <w:t xml:space="preserve">
                前往菲莱神庙 (Temple of Philae),乘坐风帆船，环绕奇吉纳岛 (Kitchener's Island).参观著名的植物园。
                <w:br/>
                <w:br/>
                导游服务费；司机车费，含景点门票。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参观努比亚村+阿斯旺城市观光</w:t>
            </w:r>
          </w:p>
        </w:tc>
        <w:tc>
          <w:tcPr/>
          <w:p>
            <w:pPr>
              <w:pStyle w:val="indent"/>
            </w:pPr>
            <w:r>
              <w:rPr>
                <w:rFonts w:ascii="宋体" w:hAnsi="宋体" w:eastAsia="宋体" w:cs="宋体"/>
                <w:color w:val="000000"/>
                <w:sz w:val="20"/>
                <w:szCs w:val="20"/>
              </w:rPr>
              <w:t xml:space="preserve">
                努比亚人在沙漠中生活了数千年，也曾经是建立了高度文明的古老民族。坐上小渡轮横渡尼罗河到努比亚村，这里是一片色彩的海洋，每座房屋外墙全部被涂满了各种颜色，与远处的青青农田和摇曳生姿的椰枣树构成一幅生动和谐的画面。前往学校，学习简单的阿拉伯语方便交流。到当地人的家里品尝当地特色的饮料。马车观光阿斯旺城市以及阿斯旺最大的教堂，还有一些清真寺，还有魅力的尼罗河边。
                <w:br/>
                <w:br/>
                含门票，导游服务费；司机车费，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70.00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根据《旅游法》规定，旅行者不得脱团，如走行程中擅自脱团、离团、滞留等，旅行社将向公安机关、旅游主管部门、我国驻外机构报告，由此产生的一切法律后果由旅游者承担
                <w:br/>
                2.	我社保留因地接旺季涨价、酒店变更、汇率变化或其他不可抗力原因而调整最终报价和行程的权利
                <w:br/>
                3.	行程中有部分景点，列明入内参观，如博物馆、神殿等，如遇事故、休息、关闭维修等导致未能入内参观，则退回有关门票费用，客人不得在团归后争议投诉追讨
                <w:br/>
                4.	旺季出发（例如假期、节日、展会等）将有附加费，请报名时查询
                <w:br/>
                5.	酒店大床/标准房间数有限，若有需要请在预订时说明，大床房或标准间房型须依入住当日实际Check In情形而定
                <w:br/>
                6.	散客拼团，凡单人或单数（例如三人）报名而未能安排同房，须缴纳单人房差或拼住三人间，我社有权利提前说明情况并调整夫妻及亲属住宿安排，或调整安排三人间，请给予理解
                <w:br/>
                7.	 建议购买旅游意外险
                <w:br/>
                8.	 全程请游客注意人身及产品安全，不要前往不安全的地方，自由活动不要单独行动。老人、儿童需有家人陪伴及照顾
                <w:br/>
                9.	 不要参加高风险活动。参加任何项目请您量力而行
                <w:br/>
                10.	 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	 70岁以上老人，需有50岁以下家人陪同方可参团，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16.	65岁以上包括65岁老年人报名建议购买境外紧急救援医疗300,000元以上及紧急医疗转院和转运回国1,000,000以上的保险。请自行购买并提供保单电子版给我社！或我社可协助客人代购保险：保费200元/人。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提示：以上行程时间表及酒店的住宿顺序仅供您参考，有可能会因为境外特殊情况予以前后调整，如遇堵车、恶劣天气、景点关门、突
                <w:br/>
                发事件及酒店满员等！
                <w:br/>
                <w:br/>
                提示：以上行程时间表及酒店的住宿顺序仅供您参考，有可能会因为境外特殊情况予以前后调整，如遇堵车、恶劣天气、景点关门、突发事件及酒店满员等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1.参团以到2000元/人订金为准，取消定金不退；
                <w:br/>
                2. 团队出发前30天-22天取消，游客需支付50%团款损失（机位定金+酒店损失）如已经送签，          
                <w:br/>
                另需支付签证费
                <w:br/>
                3.团队出发前21天~15天取消，游客需支付50%团款损失（机位定金+酒店损失+签证费）
                <w:br/>
                4.团队出发前14天~8天取消，只退还餐费和景点门票（以实际行程核算具体金额）
                <w:br/>
                5.团队出发前7天~0天取消，扣除全款。
                <w:br/>
                6.如果发生签证被拒签将被扣酒店、机票、签证费及所有实际已发生费用
                <w:br/>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埃及团队旅游签证所需资料：
                <w:br/>
                1、半年有限期的护照（原件/复印件/扫描件）
                <w:br/>
                2、填写完整的个人资料表以及健康情况表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1.我社保留因地接旺季涨价、酒店变更、汇率变化或其他不可抗力原因而调整最终报价和行程的权利。
                <w:br/>
                2.行程中有部分景点，列明入内参观，如博物馆、神殿等，如遇事故、休息、关闭维修等导致未能入内参观，则退回有关门票费用，客人不得再团归后争议投诉追讨。
                <w:br/>
                3.凡单人或单数（例如三人）报名而未能安排拼房，须缴纳单人房差，火车上均为2人分享一个包厢，如1人使用一个包厢，请在报名前声明，并在单间差的基础上另外加付一张火车票费用。
                <w:br/>
                4.旺季出发（例如遇复活节、开斋节等）将有附加费，请报名时查询。
                <w:br/>
                5.散客拼团，若团队出现单间，我社有权利提前说明情况并调整夫妻及亲属住宿安排，请给予理解。
                <w:br/>
                6.建议购买旅游意外险。
                <w:br/>
                7.全程请游客注意人身及产品安全，不要前往不安全的地方，自由活动不要单独行动。老人、儿童需有家人陪伴及照顾。
                <w:br/>
                8.不要参加高风险活动。参加任何项目请您量力而行。
                <w:br/>
                9.持外籍护照或任何非中国大陆居民护照的旅行成员，务必持有并携带有效中国多次往返签证和外籍护照原件及必备的旅行证件。
                <w:br/>
                10.70岁以上老人，需有50岁以下家人陪同方可参团，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11.所有参团客人必须如实填写【健康调查表】，若填写内容与实际情况不符或有隐瞒由客人承担一切相关法律责任。
                <w:br/>
                12.所有参团客人必须认真阅读【参团须知及安全风险提示告知书】并签字，对客人未能遵守风险告知事项，未能采取积极主动措施防范风险发生，所造成的损害，由客人自行承担一切责任。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2026-10-08T07:31:43+08:00</dcterms:created>
  <dcterms:modified xsi:type="dcterms:W3CDTF">2026-10-08T07:31:43+08:00</dcterms:modified>
</cp:coreProperties>
</file>

<file path=docProps/custom.xml><?xml version="1.0" encoding="utf-8"?>
<Properties xmlns="http://schemas.openxmlformats.org/officeDocument/2006/custom-properties" xmlns:vt="http://schemas.openxmlformats.org/officeDocument/2006/docPropsVTypes"/>
</file>