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【冬遇济州·贺岁版】韩国济州四天两晚|沉浸式光影艺术展|涯月翰潭咖啡街|山茶花之丘|城邑民俗村|城山日出峰|五花特二酒店（澳门往返）行程单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1、境外司陪人员服务费RMB400元/人；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