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寒假&amp;春节【欢天喜“迪”&amp;福满周庄】华东四市+迪士尼 纯玩双飞6天丨上海迪士尼一日畅玩丨访百年名校复旦大学丨西塘新潮年丨鲁迅故居丨乌镇东栅丨杭州西湖丨清河坊逛丨姑苏七里山塘丨升级一晚国际品牌希尔顿酒店行程单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全程豪华准四酒店，甄选入住一晚超豪华酒店，享自助早餐，尽享舒适假日！
                <w:br/>
                ※ 纯玩0购物 | 全程不进购物店，纯玩更舒心，更多游玩时间，放心出游享受旅游美好时光！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江南之行古韵融新潮 · 共赴新岁
                <w:br/>
                ※ 中国第一水乡周庄过大年 | 寻回记忆里的中国年，在这出过富豪的江南小镇，探寻新年新春的财运和福气！
                <w:br/>
                ※ 千年寒山寺当一回诗中客 | “姑苏城外寒山寺，夜半钟声到客船”，新年来临之际去为自己/朋友祈一次福！
                <w:br/>
                <w:br/>
                中华文明之源 · 高等学府文化寻迹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寻味江南风味 · 每一口都与众不同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注意：华东港口众多（参考港口：上海/杭州/无锡/宁波/义乌/南京/南通/合肥/常州/芜湖/扬州），我社有权根据航班港口时间调整行程顺序，变更入住城市顺序，但不减少景点与游览时间，敬请谅解。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游览：【百年金街•南京路步行街】（游览时间不少于40分钟）长约1200米，两侧商店林立， 一眼望去，现代建筑夹杂着欧式老楼。这里是百货公司的聚集地，商品类目齐全，是购物者的天堂！
                <w:br/>
                游览：【万国建筑群•外滩】（游览时间不少于30分钟）外滩是近代上海城市的起点，也收录着整座城市的精华。外滩矗立着几十幢风格迥异的古典复兴大楼，知名的中国银行大楼、和平饭店、海关大楼、汇丰银行大楼等再现了昔日“远东华尔街”的风采。外滩多种建筑风格，其中包括法国古典式、法国大住宅式、哥特式等，这些都是中国近现代重要史迹及代表性建筑，也是黄浦江畔一道靓丽的风景线。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上海—周庄—苏州—无锡
                <w:br/>
                车赴：周庄；
                <w:br/>
                漫游：“中国第一水乡”【年味水乡·财运周庄】（活动+游览时间不少于1.5小时）（活动安排为春节期间特别节目，非春节期间过去的团队可提前感受或是重温新年气氛，如因特殊情况无法安排以上节目，如造成不便，敬请谅解！）
                <w:br/>
                有一种“酥”到心坎里的年，只属于周庄，在这里，可以打开记忆深处的年味大门，走进沈万三的故乡，一同沾沾财运、漫步财道，共享财运亨通。这个春节玩法多多，财运满满，每一处都可尽情领略中国年财运风采。
                <w:br/>
                ①翰墨飘香 结财缘：新春之际，亲手书写“發”字，开启一年好运。拿起毛笔，浸润于墨香之中，一笔一划间，将您的新年愿景与祝福凝聚于纸上，成为最in的春节仪式感。
                <w:br/>
                ②首富财牛 聚财气：打春牛，寓意着新一年的美好开始，一摸春牛头，万事好开头；二摸春牛肚，今年好丰收；三摸春牛尾，岁岁平安，一整年的好兆头尽在此中。
                <w:br/>
                ③财神驾到 摇财运：“文、武、富、义、偏”五路财神齐聚一堂，摸了摸“财神”的聚宝盆，摇动聚财签，新年讨个好彩头，沾沾财气，祈祷新年财运很灵验哟～
                <w:br/>
                ④万三故居 接财神：沈万三故居接住新春的第一份祝福。迎接五路财神转运护身符，让福运与财运伴您左右，开启一整年的好运连连，喜迎新春开门红。
                <w:br/>
                【温馨提示】：由于周庄受古迹保护，周庄大桥禁止大巴车通过，需要换乘景区电瓶车或者摆渡船驶入，电瓶车20元/人或环镇水上游游船80元/人（单程），敬请自理！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渔火对愁眠。姑苏城外寒山寺，夜半钟声到客船。”诗韵钟声千载流传，寒山古刹因此名扬天下。今日寒山寺，普明宝塔巍峨壮观；塔影、钟声、诗韵，再续新篇；千年古刹成为一座富有苏州园林韵味的佛教圣地。
                <w:br/>
                车赴：被誉为太湖边“充满温情和水的城市”的无锡（车程约2小时）；
                <w:br/>
                游览：【清名桥古运河】（不含游船，游览时间不小于60分钟）“江南水弄堂，运河绝版地”以运河为轴，由河、街、桥、坊等众多景观组成，构成了一幅独具风韵的江南水彩画，也是数千年吴文化、水文化、的完美缩影。南长街沿着古运河岸线上的老宅，聚集了大量的文化创意、休闲娱乐、餐饮美食的店铺。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无锡—杭州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车赴：浙江省会、丝绸之府、休闲之都杭州（车程约2.5小时）；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2.住宿：全程豪华酒店，升级一晚超豪华酒店，若单人入住或出现单男单女，请自补单房差，行程参考酒店无法接待的情况下，我社将选择其他酒店，但标准不低于上述酒店！
                <w:br/>
                3.用餐：行程中含5早6正，酒店内含早餐，正餐35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上海：船游黄浦江夜游+登上海金茂大厦88层</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2025-12-17T10:55:50+08:00</dcterms:created>
  <dcterms:modified xsi:type="dcterms:W3CDTF">2025-12-17T10:55:50+08:00</dcterms:modified>
</cp:coreProperties>
</file>

<file path=docProps/custom.xml><?xml version="1.0" encoding="utf-8"?>
<Properties xmlns="http://schemas.openxmlformats.org/officeDocument/2006/custom-properties" xmlns:vt="http://schemas.openxmlformats.org/officeDocument/2006/docPropsVTypes"/>
</file>