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【全景•大美陕西】西安双飞5天 | 兵马俑 | 青龙寺赏樱| 回民街 | 大唐不夜城 | 西岳华山 | 西安博物院 | 壶口瀑布 | 枣园 | 杨家岭（纯玩）行程单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DFY-202604A3（西安往返5天）</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以下时间仅供参考，以实际名单通知出票为准，敬请谅解
                <w:br/>
                【去程】广州-西安，CZ3201 0710-0945
                <w:br/>
                【回程】西安-广州，CZ3218 2000-2300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步入正善之门【西安青龙寺】赏樱祈福，感受千年佛光，聆听佛钟，为心中挂念之人祈福纳祥！
                <w:br/>
                ☆ 观摩“世界第八大奇迹”【秦始皇陵兵马俑】领略秦王军阵雄风，感受两千年前的铁甲铮嵘！
                <w:br/>
                ☆ 问鼎五岳之巅，天下第一险山【西岳华山】感受金庸笔下的侠骨柔情！
                <w:br/>
                ☆ AAAAA景区，奔腾千里，壮美中华魂【黄河壶口瀑布】亲眼见证“黄河在咆哮”的壮观景象
                <w:br/>
                ☆ 文化盛宴【西安博物院】每一件珍藏都讲述着辉煌过往，直击周秦汉唐到近现代的完整历史画卷！
                <w:br/>
                ☆ 全网最热打卡地，唐朝盛世沉浸式主题街区【大唐不夜城】一起梦回大唐感受跨越千年的浪漫！
                <w:br/>
                ☆ 中国人心中永不褪色的红色情怀，革命圣地【中国延安】每一寸土地都诉说着激励人心的光辉历程！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
                <w:br/>
                根据航班时间，于指定的地点集中前往广州白云机场集中，送团人将为您办理登机手续！导游接团后，参观【西安博物院】（约1.5小时），又名“小雁塔”，馆内珍藏丰富，各类文物琳琅满目，每一件都讲述着古都西安的辉煌过往。青铜器的厚重、陶俑的生动、瓷器的温润、金银器的华丽、书画的墨香……无不散发着古文化的独特魅力。参观电视剧《一生一世》取景地【青龙寺】（约1小时），中国佛教密宗寺院 ，又名石佛寺，寺内广植樱花树，每到春季，天气晴朗，寺内樱花盛开，落英缤纷，芳草萋萋，姹紫嫣红，蔚为美观！每年3-4月期间，樱花盛开，是当地婚纱外景拍摄地之一。夜游【大唐不夜城】（约2小时），整条街以大唐群英谱，贞观之治，武后行从，霓裳羽衣，雁塔题目，开元盛世等大型文化群雕贯穿其中，还有专门为这条街打造的璀璨绚烂的景观灯，结合周围恢弘大气的精致仿唐建筑群宛如梦回盛唐。
                <w:br/>
                温馨提示：
                <w:br/>
                1、西安博物院逢周二闭馆，免费不免票，需提前预约。如遇闭馆或预约不成功，则改为参观：西安事变纪念馆/陕历博分馆之秦汉馆，以实际预约为准，旅行社不另作赔偿，敬请谅解。
                <w:br/>
                2、每年3-4月期间，为樱花最佳的季节，但观景期需视当地气候及气温而定。本行程的观景描述源自去年同期的景色情况，具体观景的时间会因应现时气候条件的变化而略有不同，敬请谅解!
                <w:br/>
                交通：飞机/汽车
                <w:br/>
                景点：【西安博物院】【大唐不夜城】【青龙寺】
                <w:br/>
                到达城市：西安市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西安：锦业二路智选假日酒店、港务区智选酒店、高新南智选假日酒店、新时代酒店、浐灞智选酒店、港湾假日酒店或同级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西安-壶口-延安
                <w:br/>
                酒店享用自助早餐，车赴壶口（约4小时），参观世界上唯一的金色瀑布【黄河壶口瀑布】（约2小时），黄河巨流至此，两岸苍山挟持，约束在狭窄的石谷中，山鸣谷应，声震数里，领略“天下黄河一壶收”的汹涌澎湃。车赴延安（约2小时），途中路过延安精神的发源地南泥湾短暂停留，于【南泥湾党徽广场】拍照留念（约30分钟），南泥湾精神是延安精神的重要构成‘自己动手、丰衣足食’，激励着我们一代又一代的中华儿女。打卡重现北宋延州历史风貌的【金延安圣地河谷】由万达集团打造的大型红色主题情景式街区，重现北宋延州历史风貌，穿越时空走进当年无数热血青年向往的老延安，领略黄土文化，感受古老延安！
                <w:br/>
                交通：汽车
                <w:br/>
                景点：【壶口瀑布】【南泥湾党徽广场】【金延安圣地河谷】
                <w:br/>
              </w:t>
            </w:r>
          </w:p>
        </w:tc>
        <w:tc>
          <w:tcPr/>
          <w:p>
            <w:pPr>
              <w:pStyle w:val="indent"/>
            </w:pPr>
            <w:r>
              <w:rPr>
                <w:rFonts w:ascii="宋体" w:hAnsi="宋体" w:eastAsia="宋体" w:cs="宋体"/>
                <w:color w:val="000000"/>
                <w:sz w:val="20"/>
                <w:szCs w:val="20"/>
              </w:rPr>
              <w:t xml:space="preserve">早餐：√     午餐：迎亲宴     晚餐：√   </w:t>
            </w:r>
          </w:p>
        </w:tc>
        <w:tc>
          <w:tcPr/>
          <w:p>
            <w:pPr>
              <w:pStyle w:val="indent"/>
            </w:pPr>
            <w:r>
              <w:rPr>
                <w:rFonts w:ascii="宋体" w:hAnsi="宋体" w:eastAsia="宋体" w:cs="宋体"/>
                <w:color w:val="000000"/>
                <w:sz w:val="20"/>
                <w:szCs w:val="20"/>
              </w:rPr>
              <w:t xml:space="preserve">延安：金岳酒店、泗海酒店、欢顺酒店、御澜华廷或同级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延安-西安
                <w:br/>
                酒店享用自助早餐，游览【枣园】（约40分钟），毛泽东同志和老一辈无产阶级革命家，在这里领导和指挥了抗日战争和解放战争，培育了永放光芒的“延安精神”。游览【杨家岭】（约40分钟），中共中央在这里领导和开展了轰轰烈烈的大生产运动和延安整风运动。特邀安塞老艺人与您同台互动被称为“天下第一鼓”的【腰鼓表演】，齐唱时代的信仰--陕北红歌唱不衰！车返西安（约3.5小时），漫步于【钟鼓楼广场+北院门仿古步行街】（约1.5小时），在具有民族特色的回民小吃街自费品尝美食：【网红蛋菜夹馍】、没有翅膀却能带你味蕾飞翔的【羊肉泡馍】、回坊必打卡的【花奶奶酸梅汤】、念念不忘必有回响的【石家包子】等等！
                <w:br/>
                交通：汽车
                <w:br/>
                景点：【杨家岭】【枣园】【钟鼓楼广场+北院门仿古步行街】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西安：锦业二路智选假日酒店、港务区智选酒店、高新南智选假日酒店、新时代酒店、浐灞智选酒店、港湾假日酒店或同级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西安-华山
                <w:br/>
                酒店享用自助早餐，问鼎“奇险天下第一山”【西岳华山】（约5小时，视客人体力），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晚宿华山！
                <w:br/>
                【温馨提示】
                <w:br/>
                1、行程不含【华山索道及景区换乘车】因游客体力不同，请根据自身情况，合理选择登山方式：
                <w:br/>
                （1）北峰往返索道及进山车（可欣赏智取华山路及金庸先生笔下华山论剑）【旺季】190 元/成人；【淡季】120 元/成人。
                <w:br/>
                （2）西峰索道上北峰索道下及进山车（全程不走回头路，自由环线游华山）【旺季】280 元/成人；【淡季】225 元/成人。
                <w:br/>
                （3）西峰往返索道及进山车（轻松饱览“太华极顶”，华山美景尽在眼前）【旺季】360 元/成人；【淡季】320 元/成人。
                <w:br/>
                【旺季】3 月-11 月，【淡季】12 月-次年2月
                <w:br/>
                2、因职业自身的身体承受能力，导游只带客人乘索道登上华山，简单讲解并交代注意事项后，游客在山上自由活动，导游在山下约定的时间、地点等候集合，不陪爬山！
                <w:br/>
                3、因华山上无法安排正餐，请游客提前准备些干粮或小食品，自行安排中餐！
                <w:br/>
                交通：汽车
                <w:br/>
                景点：【西岳华山】
                <w:br/>
              </w:t>
            </w:r>
          </w:p>
        </w:tc>
        <w:tc>
          <w:tcPr/>
          <w:p>
            <w:pPr>
              <w:pStyle w:val="indent"/>
            </w:pPr>
            <w:r>
              <w:rPr>
                <w:rFonts w:ascii="宋体" w:hAnsi="宋体" w:eastAsia="宋体" w:cs="宋体"/>
                <w:color w:val="000000"/>
                <w:sz w:val="20"/>
                <w:szCs w:val="20"/>
              </w:rPr>
              <w:t xml:space="preserve">早餐：√     午餐：X     晚餐：英雄宴   </w:t>
            </w:r>
          </w:p>
        </w:tc>
        <w:tc>
          <w:tcPr/>
          <w:p>
            <w:pPr>
              <w:pStyle w:val="indent"/>
            </w:pPr>
            <w:r>
              <w:rPr>
                <w:rFonts w:ascii="宋体" w:hAnsi="宋体" w:eastAsia="宋体" w:cs="宋体"/>
                <w:color w:val="000000"/>
                <w:sz w:val="20"/>
                <w:szCs w:val="20"/>
              </w:rPr>
              <w:t xml:space="preserve">华山：白玉兰酒店、雅斯特酒店、华景国际、华悦里或同级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华山-临潼-西安机场-广州
                <w:br/>
                酒店享用自助早餐，车赴临潼（约1.5小时），参观“世界第八大奇迹”【秦始皇帝陵博物院】（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238元/人《大秦帝王铁鹰锐士》（含表演+秦俑手工制作+秦弓体验+真人AI变装）通过自己动手体验，进一步了解修复兵马俑背后的奥秘，学习工匠智慧，增强文物保护意识，通过A1体验，带你沉浸式穿越，走进秦始皇统一六国的壮烈历程。根据航班时间送团乘机返广州，结束愉快旅程！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交通：汽车/飞机
                <w:br/>
                景点：【秦始皇帝陵博物院】《大秦帝王铁鹰锐》
                <w:br/>
              </w:t>
            </w:r>
          </w:p>
        </w:tc>
        <w:tc>
          <w:tcPr/>
          <w:p>
            <w:pPr>
              <w:pStyle w:val="indent"/>
            </w:pPr>
            <w:r>
              <w:rPr>
                <w:rFonts w:ascii="宋体" w:hAnsi="宋体" w:eastAsia="宋体" w:cs="宋体"/>
                <w:color w:val="000000"/>
                <w:sz w:val="20"/>
                <w:szCs w:val="20"/>
              </w:rPr>
              <w:t xml:space="preserve">早餐：√     午餐：秦王宴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4早6正，正餐餐标40元/人/正，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《再回延安》或《延安保育院》</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景区交通+耳麦</w:t>
            </w:r>
          </w:p>
        </w:tc>
        <w:tc>
          <w:tcPr/>
          <w:p>
            <w:pPr>
              <w:pStyle w:val="indent"/>
            </w:pPr>
            <w:r>
              <w:rPr>
                <w:rFonts w:ascii="宋体" w:hAnsi="宋体" w:eastAsia="宋体" w:cs="宋体"/>
                <w:color w:val="000000"/>
                <w:sz w:val="20"/>
                <w:szCs w:val="20"/>
              </w:rPr>
              <w:t xml:space="preserve">
                山水景观必消环保车费用（当地现付给导游）
                <w:br/>
                壶口瀑布电瓶车40+华山索道及往返景交车（详见行程第四天备注的温馨提示：120/225/320，以上方式三选一）
                <w:br/>
                <w:br/>
                自费项目：
                <w:br/>
                杨家岭耳麦10        枣园耳麦10               延安革命纪念馆耳麦10
                <w:br/>
                兵马俑耳麦20        西安博物院耳麦20         兵马俑单程电瓶车5
                <w:br/>
                备注：以上项目非必须，可根据自身体力自愿自费，敬请谅解！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2026-05-30T02:08:18+08:00</dcterms:created>
  <dcterms:modified xsi:type="dcterms:W3CDTF">2026-05-30T02:08:18+08:00</dcterms:modified>
</cp:coreProperties>
</file>

<file path=docProps/custom.xml><?xml version="1.0" encoding="utf-8"?>
<Properties xmlns="http://schemas.openxmlformats.org/officeDocument/2006/custom-properties" xmlns:vt="http://schemas.openxmlformats.org/officeDocument/2006/docPropsVTypes"/>
</file>