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【湾区之翼】广州1天 | 白云机场T3航站楼 | 塱头古村行程单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KH-20251219SP47462-0.1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地铁1号线陈家祠D出口（如有交通管控则按提前一天短信通知为准）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打卡全球最大的单体机场——白云机场T3航站楼
                <w:br/>
                自由参观骑楼街建筑群、各种艺术装置、科技景观
                <w:br/>
                充满传统广府文化与现代科技的结合，随手一拍都是大片
                <w:br/>
                邂逅岭南诗意时光——-塱头古村，游览700年古村落
                <w:br/>
                青砖黛瓦、石板古巷、祠堂古建，就像一秒穿越明清画卷
                <w:br/>
                重本福利：包含T3机场服务讲解，畅游T3航站楼核心地标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出发--T3航站楼--花都--返程
                <w:br/>
                08：30分陈家祠D口集中（如有交通管制则按导游提前一天通知是间地点为准）前往打卡全新【白云机场T3航站楼】(含服务讲解，含耳麦,畅游T3航站楼核心地标，含观景平台，全程参观时间约1-1.5小时)广州白云国际机场是中国三大门户复合枢纽机场之一，世界前五十位主要机场，机场现有T1和T2两座航站楼，T3航站楼正在建设过程中，T3航站楼投入运营后，将成为全世界最大的单体机场，客货吞吐规模将在全球处于领先地位。T3航站楼位于白云国际机场东南侧采用集中式主楼＋指廊式构型总建筑面积超68万平方米。特别注意：T3机场实行实名预约制度，按实际预约上的时间为准，参考进场时间：8:30-10:00 场/10:00-11:30场/12:30-14：00场/14:00-15:30场/15:30-17:00场。
                <w:br/>
                【特别约定】
                <w:br/>
                1.活动参观点请配合工作人员维护团队秩序，全程跟随领队不擅自单独行动，确保参观安全有序；
                <w:br/>
                2.如遇机场保障单位临时安排保障任务，需配合现场实际情况安排延时参观；
                <w:br/>
                3.活动安全，人人有责，请严格遵守参观安全纪律，不配合者将谢绝参观！
                <w:br/>
                4.参观配备耳麦以辅助了解信息，请团友保管与归还耳麦，并强调需妥善保管；若因参观途中保管不当丢失或损坏者，则需全额照价赔偿。
                <w:br/>
                <w:br/>
                约12：00 自理午餐后前往【花都塱头古村】，游览约1小时，花都塱头古村位于花都区炭步镇，是我近年行走广东古村落中看到最干净的一个古村，当然它的内涵远远不止舒适的感觉。10座门楼、18条古巷、近200座保存完整的明清年代青砖建筑、广州惟一一个曾用城墙围着的村落，是塱头村非凡魅力的部分体现。
                <w:br/>
                塱头古村在2008年成为广东省首批认定的27个古村落之一，许多精美祠堂中还有造型逼真、线条优美的石雕、木雕、砖雕及灰塑，雕刻做工精细，且题材广泛，涉及梅竹雀鸟、鱼蟹丰收、蝶恋花、雀鹿图等。此外，较出名的还有建于1507年的石拱桥、升平人瑞牌坊、接旨亭等。
                <w:br/>
                约15:30 集中返程广州；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1.用餐：行程不含餐！
                <w:br/>
                2.交通：旅游空调车；按人数配车座，保证1人1正座，请客人自觉礼让座位，听从导游安排；
                <w:br/>
                3.门票：行程所列景区，门票均为团队特定活动，不进园门票无费用可退！（园中园门票费用需自理）； 
                <w:br/>
                4.服务：全程贴心导游服务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本团最低成团人数30人，如人数不够，出发前1-2天通知改期或转线出发，我社不作任何赔偿！
                <w:br/>
                注意：以上行程供参考，具体行程景点的游览顺序我社将会在不减少的前提下，根据实际情况做出适当调整！遇景点维修等非旅行社控制因素，旅行社保留使用其它相关代替景点的权利！
                <w:br/>
                本线路计划最终解释权归我社所有。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2、请客人准时到达出发集合地点，过时不候。 
                <w:br/>
                车牌号、导游陪同联系方式将在出发前一天晚上20：00点前以短信/微信形式通知，敬请留意。
                <w:br/>
                安全注意事项：
                <w:br/>
                1、游客已年满18周岁,具有完全民事行为能力；未成年人出游时,必须有家长或监护人陪同,并负责监管好未成年人的安全及相关事宜；
                <w:br/>
                2、外出旅行,须注重身体,切勿吃生食,生海鲜及已剥皮的水果,更不要光顾路边无牌摊挡；
                <w:br/>
                3、部分景区内或有售卖地区土特产、工艺品、设立医疗咨询及诱导客人烧高香以骗取钱财等现象,请游客小心,注意提防；
                <w:br/>
                4、游客从事爬山、漂流、游泳、攀岩等具有人身危险性的活动和自由活动时一定要根据自身的健康状况自主决定,老人和未成年人应有家人陪同,不能单独活动；　
                <w:br/>
                5、游客在活动期间不遵守规定、因自身过错、自由活动期间内的行为或者自身疾病引起的人身和财产损失责任自负,旅行社不承担责任。
                <w:br/>
                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2026-06-17T09:55:03+08:00</dcterms:created>
  <dcterms:modified xsi:type="dcterms:W3CDTF">2026-06-17T09:55:03+08:00</dcterms:modified>
</cp:coreProperties>
</file>

<file path=docProps/custom.xml><?xml version="1.0" encoding="utf-8"?>
<Properties xmlns="http://schemas.openxmlformats.org/officeDocument/2006/custom-properties" xmlns:vt="http://schemas.openxmlformats.org/officeDocument/2006/docPropsVTypes"/>
</file>