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【从化温泉】广州2天 | 翠岛温泉度假村 | 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KH-20251220SP0213721316-0.2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10：00三元里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【从化温泉】从化翠岛温泉度假村2天1晚半自助游（1早1正）</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出发地—（午餐自理）—【广州翠岛温泉度假村】—自由活动
                <w:br/>
                早餐：× 午餐：×  晚餐：√ 住宿：√翠岛温泉度假村副楼双床
                <w:br/>
                乘车前往从化（车程约1.5小时）。
                <w:br/>
                在指定时间和地点集中乘车出发，前往从化。自理午餐后，送往酒店。【广州翠岛温泉度假村】，客人自行到酒店前台交押金办理入住，入住后自由活动。
                <w:br/>
                请注意：此线路直通车如当天我社人数不足，将会与广州地区其他旅行社从化增城共同拼车出发，旅行社会根据情况与亨来斯登、亿城泉说、圣托利温泉庄园、广东温泉宾馆、从都国际庄园、云岭湖、夏湾拿、财富酒店、卓思道、碧泉空中温泉等直通车线路拼车出发。届时会按顺路原则先后接送客人到酒店办理入住。
                <w:br/>
                <w:br/>
                ☆预订须知
                <w:br/>
                1、当天凭本人有效身份证办理登记入住手续，小孩凭户口簿，否则不能办理入住酒店，后果自负；
                <w:br/>
                2、住房押金由客人自行交付，以酒店当天收取为准约 200-500 元/间，退房退回押金。
                <w:br/>
                3、入住酒店时间为 14：00—16：00 分之间，视酒店当天安排为准，敬请耐心等候！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早餐——【广州翠岛温泉度假村】——回程
                <w:br/>
                早餐：√ 午餐：×  晚餐：× 住宿：×
                <w:br/>
                <w:br/>
                7：30-10：00自行前往餐厅享用早餐。
                <w:br/>
                中午约11：30分办理退房手续；
                <w:br/>
                14： 00-16:00 分集中乘车返回广州(具体时间以工作人员通知为准)，结束愉快旅程！
                <w:br/>
                【广州散团点】因广州晚高峰期，所有客人统一在海珠广场/纪念堂地铁站散团（如遇交通管制，以工作人员通知为准）。
                <w:br/>
                <w:br/>
                酒店介绍： 
                <w:br/>
                广州翠岛温泉度假村位于广州市从化温泉风景区内，周边有风景秀丽的天湖风景区、流溪河森林公园、三桠塘幽谷等。度假村内有八栋欧陆式别墅楼，拥有各种类型的优质客房，另有一幢综合别墅。客房外是绿树成荫的自然景观；内设露天温泉泡池区、露天标准游泳池、乒乓球场、篮球场、羽毛球场、亲水垂钓等活动项目，可满足顾客多种度假需求。这里的温泉非常受欢迎，每天你都能在室外温泉泡上一会儿，洗去身体疲乏。配合山峦曡翠、鸟语花香的环境，仿佛置身于“天然氧吧”。大概约8个泡池（参考时间：08:00-22:00 具体开放时间以酒店开放时间为准；）泳池11月已关闭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酒店：从化翠岛温泉度假村副楼双/大床房
                <w:br/>
                交通：按实际参团人数安排空调旅游巴士一人一正座
                <w:br/>
                导游：提供专业导游服务
                <w:br/>
                温泉：酒店养生温泉
                <w:br/>
                用餐：酒店早餐+晚餐套餐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br/>
                9、此线路可能会增加番禺、花都、增城、金沙洲、黄埔、大沥等地上、下车点，请知悉。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2、旅行社强烈建议出行游客购买个人旅游意外保险。具体保险险种请在报名时向销售人员咨询并购买，出行时请 
                <w:br/>
                将该保单资料随身携带。 
                <w:br/>
                3、旅行社已经按照国家规定购买了旅行社责任保险。 
                <w:br/>
                4、安全注意事项：本线路含有涉水游乐及登山等的高风险项目，客人应遵照该活动项目经营者对年龄、身体的要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2026-04-29T00:02:30+08:00</dcterms:created>
  <dcterms:modified xsi:type="dcterms:W3CDTF">2026-04-29T00:02:30+08:00</dcterms:modified>
</cp:coreProperties>
</file>

<file path=docProps/custom.xml><?xml version="1.0" encoding="utf-8"?>
<Properties xmlns="http://schemas.openxmlformats.org/officeDocument/2006/custom-properties" xmlns:vt="http://schemas.openxmlformats.org/officeDocument/2006/docPropsVTypes"/>
</file>