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【肇庆星酒店】肇庆2天|宋古城墙|骑楼街|披云楼|夜游七星岩音乐喷泉行程单</w:t>
      </w:r>
    </w:p>
    <w:p>
      <w:pPr>
        <w:jc w:val="center"/>
        <w:spacing w:after="100"/>
      </w:pPr>
      <w:r>
        <w:rPr>
          <w:rFonts w:ascii="宋体" w:hAnsi="宋体" w:eastAsia="宋体" w:cs="宋体"/>
          <w:sz w:val="20"/>
          <w:szCs w:val="20"/>
        </w:rPr>
        <w:t xml:space="preserve">【肇庆星酒店】肇庆2天|宋古城墙|骑楼街|披云楼|夜游七星岩音乐喷泉</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YW1766458456AC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广州市-佛山市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肇庆市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上车点：（实际出发时间以导游通知为准！）
                <w:br/>
                中山纪念堂地铁C出口
                <w:br/>
                番禺广场基盛万科肯德基门口（番禺广场地铁站E出口）
                <w:br/>
                下车点：原上车点下车
                <w:br/>
                市区指定范围内15人或以上定点接送
                <w:br/>
                番禺指定范围内15人或以上定点接送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br/>
                <w:br/>
                佛山地区：
                <w:br/>
                上车点：佛山三区(禅城/南海/顺德/) 4人起接(旅游大巴/接驳车/打车报销等方式，以当天安排为准）
                <w:br/>
                禅城区：恒安瑞士大酒店
                <w:br/>
                南海区：桂城沃尔玛对面农行、大沥希尔顿欢朋酒店、黄岐嘉洲广场麦当劳、罗村中心广场、平洲宾馆、盐步公园公交站、里水第一城、
                <w:br/>
                顺德区：乐从镇政府、陈村镇西广场、北滘华美达广场、
                <w:br/>
                下车点：原上车点下车
                <w:br/>
                10人或以上可指定上车点（人数不足需补80元/人接驳费；下单时需提供准确具体位置及定位，上车点不能在村内，不接偏远地区）
                <w:br/>
                顺德、南海等地区，首个接站点可能只有司机接团，如有不便，敬请谅解，感谢支持。(司机会跟进好座位安排及服务)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★入住肇庆五钻星酒店，奢华新体验
                <w:br/>
                ★豪叹美食之旅---全程含3正1早 【自助早】【自助晚餐+石锅鱼翅】【1鱼6味+七彩杏花捞鸡&amp;竹筒粽任吃宴】
                <w:br/>
                ★“潮流肇庆”骑楼街·宋古城墙·披云楼
                <w:br/>
                ★打卡肇庆上清古巷·打卡上清湾古巷·粉色天主堂
                <w:br/>
                ★夜游七星岩音乐喷泉 紫荆西堤文创街
                <w:br/>
                ★星湖国家湿地公园游船·登丹顶鹤岛+火烈鸟岛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出发—骑楼街·宋古城墙·披云楼—午餐—入住酒店—自由活动—自助晚餐
                <w:br/>
                ▶早上于指定时间地点集中出发，继而前往---肇庆市。
                <w:br/>
                <w:br/>
                ▶【肇庆骑楼街】主要是指城区正西路-城中路-正东路一段。以其为主线，辐射南北向呈鱼骨状的街巷格局，形成肇庆市历史文化名城街区的重要组成部分。游客还能边走边感受时代带来的记忆，更能让年轻一辈了解古往今来肇庆府城的魅力。
                <w:br/>
                <w:br/>
                <w:br/>
                【肇庆古城墙】是一座体现宋代汉族建筑风格的标志性建筑。该城墙历史上虽然历尽沧桑也经过20多次修葺，但城墙和城门位置未改。宋代始建的城墙至今仍然保存完整，全国罕见。肇庆古城墙始建于宋，故又称为肇庆宋城墙，是肇庆最具标志性的建筑，有肇庆小万里长城之称，肇庆古城墙是广东省重点文物保护单位，以及全国重点文物保护单位。
                <w:br/>
                <w:br/>
                <w:br/>
                ▶享用午餐【已含】。
                <w:br/>
                <w:br/>
                <w:br/>
                ▶星湖国际湿地公园游船+登火烈鸟岛+丹顶鹤岛·
                <w:br/>
                【售票大厅-湿地公园入口出票】与【宣教中心】同一处地方——起点出发→经【《星湖烟雨》砚】→1号【研学游船码头】可乘坐标有“星湖研学01/02/03/04”号的游船前往丹顶鹤生态园(途径“南方鸟岛”)→2号【火烈鸟岛】(岛上徒步)→3号【丹顶鹤岛】岛上徒步，在码头乘船到灵芝岛→4号【灵芝岛】徒步，途经“鹊桥”、 5号【石洞古庙—财神庙】”→6号（中华观赏鸽文化园项目）原金沙滩】(岸上徒步)→7号【观佛岛】(岸上徒步)→8号【仙果园】(岸上徒步)→【星湖国家湿地公园】1号回到出口终点
                <w:br/>
                <w:br/>
                <w:br/>
                ▶前往酒店入住【肇庆五钻星酒店】酒店座落于肇庆端州市区的繁华轴心，毗邻星湖国际广场，携手铸就了肇庆独具代表的大型购物商业圈。它面朝国家5A级风景区——七星岩，风景秀丽的“岭南奇观”七星岩之畔，置身酒店，可饱览“七座山”的迷人景色，山水环绕，相映成趣，美不胜收。 星酒店其帆船造型外观与青山秀水相映成趣，融为一体。280度的湖岸视野将壮丽景致尽收眼底，令人恍若置身于湖光山色的画卷之中。地处交通要塞，10分钟短车程即可抵达肇庆火车站，至肇庆东高铁站仅需45分钟，而前往广州白云国际机场也只需90分钟。 酒店内部装饰以典雅轻奢为主调，客房融合现代设计理念与中国传统文化元素，此外，SPA、棋牌室、健身房、游泳池等配套设施一应俱全。酒店设有多间明亮的多功能会议室，为您的活动提供了静谧奢适的会议环境，面积达到800㎡，轻松容纳600人大型会议及宴会或婚宴。各种类型的会议布局、专业会议团队一站式服务，按需求为每个企业量身定制各式会议，让您省心更放心。 酒店7层空中花园，园林与现代艺术巧如其分的融合，星湖美景置身其中，给人以轻松、休闲的感觉享受。花园可举办浪漫的草坪婚礼、宴会派对、团聚活动。 酒店设有宽敞的地面及地下停车场，可提前致电预留车位，致力为每一位宾客出行便捷、安心。 让我们一同启程，从星湖开始，书写这段美好的旅途。 
                <w:br/>
                <w:br/>
                <w:br/>
                ▶享用酒店【自助晚餐+石锅鱼翅】。
                <w:br/>
                <w:br/>
                <w:br/>
                后自由前往 夜游七星岩音乐喷泉 紫荆西堤文创街
                <w:br/>
                牌坊音乐喷泉演出时间：周二至周四、周日  20:00-20:20
                <w:br/>
                周五、周六  两场  20:00-20:20  21:00-21:20
                <w:br/>
                周一不演出
                <w:br/>
              </w:t>
            </w:r>
          </w:p>
        </w:tc>
        <w:tc>
          <w:tcPr/>
          <w:p>
            <w:pPr>
              <w:pStyle w:val="indent"/>
            </w:pPr>
            <w:r>
              <w:rPr>
                <w:rFonts w:ascii="宋体" w:hAnsi="宋体" w:eastAsia="宋体" w:cs="宋体"/>
                <w:color w:val="000000"/>
                <w:sz w:val="20"/>
                <w:szCs w:val="20"/>
              </w:rPr>
              <w:t xml:space="preserve">早餐：X     午餐：√     晚餐：酒店自助晚餐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酒店早餐—自由活动—午餐已含—打卡上清湾古巷·粉色天主堂—返程
                <w:br/>
                ▶早上享受一个没有morning call的早晨，早餐自行前往酒店餐厅享用。
                <w:br/>
                <w:br/>
                <w:br/>
                ▶早餐后，上午自由活动，约定时间集中退房。午餐已含1鱼6味+七彩杏花捞鸡&amp;竹筒粽任吃宴后，继而前往上清湾古巷，上清湾古巷位于广东省肇庆市高要区南岸街道上清湾村，依山傍水，临西江而建，是一处融合了岭南古村风貌与中西文化交融特色的旅游景点。‌
                <w:br/>
                <w:br/>
                ‌历史与文化特色‌
                <w:br/>
                古巷的历史可追溯至宋代，曾是古肇庆府城的重要水运码头。‌最为著名的是明代意大利传教士利玛窦于1583年乘船抵达中国内陆后，在此登岸并建立天主教堂的史实，使其成为中西文化交流的起点。‌村内现存红墙尖顶的天主教堂、青砖古舍、麻石小巷、渔村古渡等景观，红砖教堂与广府民居相互映衬，形成独特的异域风情。‌
                <w:br/>
                ‌自然与景观亮点‌
                <w:br/>
                古巷环境清幽，房屋依山而建，错落有致，周围有古榕树、竹林环绕，四季葱郁。‌清晨或雨天时，江风拂面，云雾缭绕，宛如水墨画卷。‌近年来，部分古宅被改造为咖啡厅、民宿等休闲空间，如古屋咖啡厅可远眺西江大桥，适合拍照、赏日落。‌
                <w:br/>
                ‌
                <w:br/>
                <w:br/>
                ▶游玩后，结束愉快的行程，返回温暖的家。
                <w:br/>
              </w:t>
            </w:r>
          </w:p>
        </w:tc>
        <w:tc>
          <w:tcPr/>
          <w:p>
            <w:pPr>
              <w:pStyle w:val="indent"/>
            </w:pPr>
            <w:r>
              <w:rPr>
                <w:rFonts w:ascii="宋体" w:hAnsi="宋体" w:eastAsia="宋体" w:cs="宋体"/>
                <w:color w:val="000000"/>
                <w:sz w:val="20"/>
                <w:szCs w:val="20"/>
              </w:rPr>
              <w:t xml:space="preserve">早餐：酒店自助早餐     午餐：1鱼6味+七彩杏花捞鸡&amp;竹筒粽任吃宴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1.用餐：含3正1自早餐、晚餐、为酒店住宿含自助餐，D1正餐为围餐，10-12人/围安排用餐，D2午餐围餐，团队定制，不用不退；
                <w:br/>
                2.住宿：肇庆5钻星酒店（城景房），大床/双人房，无三人房，单人入住需补房差，3人入住其中1人可以放弃床位，同事享受到相同内容。
                <w:br/>
                3.交通：旅游空调车；按人数配车座，保证1人1正座，请客人自觉礼让座位，听从导游安排；（用车安排旅行社会根据情况与肇庆温德姆二天，肇庆温德姆三天，肇庆星酒店三天等线路拼车往返，会根据交通情况调整抵达星酒店或肇庆温德姆至尊酒店等酒店的先后顺序，会安排上下客），上下车点可能会增加番禺、花都、大沥高速路口或周边地区，以当天安排为准。
                <w:br/>
                4.门票：含景区首道门票，园中园门票费用需自理；
                <w:br/>
                5.服务：贴心导游服务
                <w:br/>
                6.儿童：1.2－1.4米儿童，不占床位，含3正1早+往返交通；
                <w:br/>
                7.保险：旅游社责任保险；（建议客人在出游前购买个人旅游意外保险）；
                <w:br/>
                8.赠品：矿泉水1支/人；
                <w:br/>
                购物：0站（纯玩）景区内或沿途商铺展示商品，不属于购物范围内；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1、旅行社已按国家旅游局规定购买旅行社责任险;团费不含游客旅途中的一切个人消费和旅游意外保险, 强烈建议游客自行购买旅游意外保险；
                <w:br/>
                2、景点小门票、正餐外酒水、个人消费及等其他行程计划外项目费用。
                <w:br/>
                3、因不可抗力因素导致变更行程所产生的一切费用。
                <w:br/>
                4、酒店内的通讯、酒水、洗衣等一切私人开支。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1、旅行社已按国家旅游局规定购买旅行社责任险;团费不含游客旅途中的一切个人消费和旅游意外保险, 强烈建议游客自行购买旅游意外保险；
                <w:br/>
                2、景点小门票、正餐外酒水、个人消费及等其他行程计划外项目费用。
                <w:br/>
                3、因不可抗力因素导致变更行程所产生的一切费用。
                <w:br/>
                4、酒店内的通讯、酒水、洗衣等一切私人开支。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2026-01-18T22:42:42+08:00</dcterms:created>
  <dcterms:modified xsi:type="dcterms:W3CDTF">2026-01-18T22:42:42+08:00</dcterms:modified>
</cp:coreProperties>
</file>

<file path=docProps/custom.xml><?xml version="1.0" encoding="utf-8"?>
<Properties xmlns="http://schemas.openxmlformats.org/officeDocument/2006/custom-properties" xmlns:vt="http://schemas.openxmlformats.org/officeDocument/2006/docPropsVTypes"/>
</file>