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【自由随新】新加坡六天四晚丨澳门/香港往返丨鱼尾狮公园丨哈芝巷丨滨海堤坝空中绿洲行程单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ZC-ZYSXXJPHKMC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
                <w:br/>
                【经典打卡】鱼尾狮公园、哈芝巷、滨海堤坝空中绿洲、彩色娘惹屋
                <w:br/>
                【特别安排】新加坡河畔漫步+滨海湾夜游+滨海花园灯光秀
                <w:br/>
                【膳食安排】南洋美食文化体验--特色椰浆饭定食
                <w:br/>
                【升级住宿】3晚网评四钻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w:br/>
                早餐后全天自由活动
                <w:br/>
                推荐行程：【中巴鲁 Tiong Bahru】【克拉码头 Clarke Quay】【牛车水 China Town】 
                <w:br/>
                〖温馨提示〗 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
                <w:br/>
                交通：参考航班：TR904 1355-1750 / TR938 1125-1525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3.用车：保证1人1座，全程安排拼车。乐园游玩或自由活动期间不包含用车。回程送机请提前预约用车时间、接车地点。
                <w:br/>
                4.用餐：5早1正餐（餐标￥80），早餐及团队正餐不用不退，不用不退，敬请谅解！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4.单人入住房差￥2700。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12岁以下小孩不占床减￥1800/人，占床大小同价（不占床小孩不含酒店早餐）；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2026-01-18T22:42:42+08:00</dcterms:created>
  <dcterms:modified xsi:type="dcterms:W3CDTF">2026-01-18T22:42:42+08:00</dcterms:modified>
</cp:coreProperties>
</file>

<file path=docProps/custom.xml><?xml version="1.0" encoding="utf-8"?>
<Properties xmlns="http://schemas.openxmlformats.org/officeDocument/2006/custom-properties" xmlns:vt="http://schemas.openxmlformats.org/officeDocument/2006/docPropsVTypes"/>
</file>