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（1-2月寒假版）【畅滑神农架·燃动冰雪季】湖北双飞5天｜荆州古城｜昭君村｜神农祭坛｜神农顶｜官门山｜天生桥｜神农架国际滑雪场｜双泉寨温泉｜三峡大坝｜两坝一峡游船｜纯玩行程单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🔥滑雪+温泉，一场体验“冰与火”的浪漫之旅
                <w:br/>
                ⛷南国滑雪胜地-神农架国际滑雪场
                <w:br/>
                ♨️养生南阳，双泉之乡-双泉寨温泉
                <w:br/>
                😘观世纪工程～三峡大坝
                <w:br/>
                🚤两坝一峡游船体验葛洲坝船闸【水涨船高】
                <w:br/>
                🏩住宿不将就：全程2晚4钻豪华酒店+1晚温泉酒店+特别升级1晚戴斯温德姆酒店
                <w:br/>
                💯广东自组 ，真纯玩无购物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景交已含（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景区换乘车60元/人已含（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生桥】（游览约2小时）参观体验神农架原生态特色美食，打饼子、吃馓子、打豆腐、糖果子、煮酒等......【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成人含平日全天双板滑雪（雪板、雪鞋、雪仗）若不参加滑雪可退费60元/人（此门票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已含必销景交35元/人，自愿自理电瓶车10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（2）参考酒店：木鱼神农山庄或同级，兴山双泉寨温泉酒店、桃花岭或同级，荆州戴斯温德姆、荆盛或同级
                <w:br/>
                温馨提示：不提供自然单间（若遇到单男或单女单独报名，需补齐单房差），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8、自愿自理：荆州古城登城墙35元/人，电瓶车40元/人，三峡大坝电瓶车10元/人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自愿自理：荆州古城登城墙35元/人，电瓶车40元/人，三峡大坝电瓶车10元/人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温泉票、景交、不含床位费（含早餐），如超高产生门票及其他费用由家长现付（儿童2-12周岁内(身高 1.2 米及以上)需补门票：神农架景滑套票259元/人+两坝一峡90 元/人+温泉 68 元/人+景交 115 元/人（滑雪大小同价，最小鞋码26，能穿则能滑）；1.2米以下小童只需补滑雪门票费用199元/人。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2026-02-04T10:19:40+08:00</dcterms:created>
  <dcterms:modified xsi:type="dcterms:W3CDTF">2026-02-04T10:19:40+08:00</dcterms:modified>
</cp:coreProperties>
</file>

<file path=docProps/custom.xml><?xml version="1.0" encoding="utf-8"?>
<Properties xmlns="http://schemas.openxmlformats.org/officeDocument/2006/custom-properties" xmlns:vt="http://schemas.openxmlformats.org/officeDocument/2006/docPropsVTypes"/>
</file>