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【新玩咖】新加坡一地六天五晚丨澳门/香港直航新加坡丨鱼尾狮公园丨哈芝巷行程单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ZC-1766647937A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TR905 澳门新加坡 1840-2240
                <w:br/>
                D6 TR904 新加坡澳门 1355-1750
                <w:br/>
                <w:br/>
                D1 TR939 香港新加坡 1620-2025
                <w:br/>
                D6 TR938 新加坡香港 1125-1525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【尊享直航】甄选优质客机，澳门/香港直航新加坡，轻松启程
                <w:br/>
                【经典必访】鱼尾狮公园、哈芝巷、彩色娘惹屋、甘榜格南，打卡城市地标
                <w:br/>
                【狂欢畅玩】环球影城或海洋生态馆+蜡像馆、梦幻摩天轮
                <w:br/>
                【舌尖荣誉】品鉴米其林必比登推介——松发肉骨茶
                <w:br/>
                【安心下榻】5晚网评四钻酒店不挪窝，舒适无忧
                <w:br/>
                【视觉奇观】探访全球最美机场“星耀樟宜”
                <w:br/>
                【专属礼遇】赠网红鱼尾狮雪糕，甜蜜打卡完美收官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澳门/香港 - 新加坡
                <w:br/>
                请提前3小时自到机场集中办理登机手续，乘搭国际航班飞抵著名的花园城市--【新加坡】。
                <w:br/>
                后于固定时间、地点集中，送往酒店后自由活动。
                <w:br/>
                〖温馨提示〗 请提前3小时到达澳门/香港机场。
                <w:br/>
                交通：参考航班：TR905  1840-2240 / TR939 1620-2025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新加坡一天游
                <w:br/>
                早餐后，后乘车前往著名的【鱼尾狮公园】（约60分钟），鱼尾狮像就坐落于新加坡河畔，是新加坡的标志和象征。公园周围地带的其它新加坡著名的地标性建筑：【政府大厦】【高等法院】【维多利亚剧院】【国会大厦】【莱佛士铜像】等等的市区观光（车游），同时你也可以看到新加坡政府耗资5亿9600万元建造的【滨海艺术中心】，让你感染到文化艺术的气息。
                <w:br/>
                【福康宁公园】曾经是保卫新加坡港口的要塞旧址，虽然公园地处市中心，却是个环境清幽的去处。福康宁现在已成为一个城市公园，值得一游的是公园内的香料园，它是仿造莱佛士于1822年修建于新加坡的实验性植物园，实验性植物园原来的园地面积为19公顷，现在的香料园是它的缩影。
                <w:br/>
                后前往【老巴刹本地美食中心】，新加坡最受欢迎得大排档之一，设有供应本地美食和各国小吃的众多摊位。一些老字号的摊档和地道丰富的美食，让您眼花缭乱，深深沉醉在新加坡迷人饮食文化之中，邀请大家一起享受这特殊的用餐体验！
                <w:br/>
                前往色彩缤纷的打卡拍照地，大家一起探寻娘惹文化【新加坡彩色娘惹屋】就像是一条美丽的彩虹，装饰有动物形状浮雕与手工瓷砖的彩色店屋与民居融合了中西方建筑设计，成为了网红及游客们最爱的新加坡打卡景点。
                <w:br/>
                【彩虹大楼-新加坡新闻及艺术部大厦】建于1934年，大楼通身被927扇彩虹般绚丽夺目的窗户铺满，从左到右呈彩虹色过渡，如此复杂的色彩铺陈却协调不乱，成为这栋大楼极为令人瞩目的特色。
                <w:br/>
                【甘榜格南】甘榜格南是新加坡古老的城区之一，在探索这片历史氛围浓厚的街区时，您不妨以金灿壮观的百年苏丹回教堂（Sultan Mosque）作为地标，引导您在繁华热闹的大街小巷自由穿梭。这座雄伟的回教堂由柔佛苏丹胡先于1824年建造，是新加坡重要的宗教建筑之一。
                <w:br/>
                【哈芝巷】短短的街却错落着酒吧、水烟店、服饰店、文创店、咖啡厅等，艳丽鲜明的色彩让人看得眼花撩乱，各具特色与风格的 异国小店更是让人流连忘返。
                <w:br/>
                【梦幻摩天观】位于新加坡的巨型摩天轮，共有28个观光客舱。摩天轮高165米相当于42层楼高，比英国伦敦的"千禧眼"还要高30米。坐在这个"幸福摩天轮"里可把新加坡风光明媚的滨海湾、高耸的摩天大楼37分钟之内尽收眼底，甚至马来西亚及印度尼西亚部分岛屿的大好风光亦可收入眼帘。（含门票）
                <w:br/>
                〖本日彩蛋〗：新加坡网红鱼尾狮雪糕每人一份。
                <w:br/>
              </w:t>
            </w:r>
          </w:p>
        </w:tc>
        <w:tc>
          <w:tcPr/>
          <w:p>
            <w:pPr>
              <w:pStyle w:val="indent"/>
            </w:pPr>
            <w:r>
              <w:rPr>
                <w:rFonts w:ascii="宋体" w:hAnsi="宋体" w:eastAsia="宋体" w:cs="宋体"/>
                <w:color w:val="000000"/>
                <w:sz w:val="20"/>
                <w:szCs w:val="20"/>
              </w:rPr>
              <w:t xml:space="preserve">早餐：酒店内     午餐：X     晚餐：松发肉骨茶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门票二选一：环球影城 或 海洋生态馆+蜡像馆
                <w:br/>
                早餐后，前往【新加坡环球影城】总共设有24个游乐设施和景点，包括古埃及、失落的世界和好莱坞大道等七个主题区，重现电影世界的神奇，为游客掀开探险旅程的序幕。您可在此体验多样化的娱乐设施和环球影城内七大主题区的惊险和刺激，亲身感受震撼世界的《侏罗纪公园》《未来水世界》《古埃及》《遥远王国》《太空堡垒》等，您还可以坐上世界最高的双轨过山车，感受双轨列车相差近在咫尺擦身而过的惊险快感。还有于2025年2月14日全新开幕的「照明娱乐的小黄人乐园」这是一个由三个部分组成的精彩冒险之旅，让您沉浸在《神偷奶爸》和《小小兵》系列电影的欢乐世界之中！（含大门票）
                <w:br/>
                或选择前往原【S.E.A海洋馆】升级改造后的【海洋生态馆】于2025年7月24日重新开放，是领先的海洋机构之一，致力于激发人们对海洋与水生生物更深入的认知与热爱，并倡导海洋保护行动。通过用3倍空间、22个沉浸式展区，从看见、认识，走向深爱与守护，为您开启一段更具沉浸感与互动性的蓝色旅程。【杜莎夫人蜡像馆】新加坡杜莎夫人蜡像馆是非常受欢迎的景点之一， 与名人近距离接触，感受历史与艺术的奇妙交融，与超过80个世界名人近距离“接触”、合影留念，感受与偶像近在咫尺的震撼体验！（含大门票）
                <w:br/>
                〖温馨提示〗 乐园游玩期间敬请保管好个人随身物品并确保个人人身安全。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新加坡全天自由活动
                <w:br/>
                早餐后全天自由活动
                <w:br/>
                推荐行程：【中巴鲁 Tiong Bahru】【克拉码头 Clarke Quay】【牛车水 China Town】 
                <w:br/>
                〖温馨提示〗 
                <w:br/>
                1、为给各位贵宾充足的游玩时间，今天全天不含餐、用车、导游。
                <w:br/>
                2、自由活动期间敬请保管好个人随身物品并确保个人人身安全。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新加坡全天自由活动
                <w:br/>
                早餐后，全天自由活动。
                <w:br/>
                推荐行程（门票、交通自理，我司可代订）：【新加坡动物园】【河川生态园】【夜间动物园】 
                <w:br/>
                〖温馨提示〗 
                <w:br/>
                1、为给各位贵宾充足的游玩时间，今天全天不含餐、用车、导游。
                <w:br/>
                2、自由活动期间敬请保管好个人随身物品并确保个人人身安全。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澳门/香港
                <w:br/>
                早餐后，前往新加坡国际机场办理登机手续。
                <w:br/>
                如果时间允许，可自由前往打卡【星耀樟宜】坐落于樟宜机场的核心位置，由国际知名建筑师萨夫迪（Moshe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后乘搭国际航班飞往澳门/香港机场。航班抵达澳门/香港机场后散团，结束愉快的旅程！
                <w:br/>
                〖温馨提示〗 返程前请仔细检查自己的行李物品，不要遗漏酒店。
                <w:br/>
                交通：参考航班：TR904 1355-1750 / TR938 1125-1525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1.澳门/香港--新加坡往返含税机票
                <w:br/>
                2.行程中所列景点首道门票（非注明自费项目）。
                <w:br/>
                3.用车：保证1人1座。乐园游玩或自由活动期间不包含用车。回程送机请提前预约用车时间、接车地点。
                <w:br/>
                4.用餐：5早1正餐（餐标￥100），早餐及团队正餐不用不退，不用不退，敬请谅解！
                <w:br/>
                5.（1）无领队服务。
                <w:br/>
                （2）当地安排司兼导服务（接驳期间或自由活动期间不含导游服务）。
                <w:br/>
                6.保险：赠送团队旅游意外险。
                <w:br/>
                备注：如游客自行参加的是高风险活动(包括但不限于水上水下、高速高空、山上活动或其他有风险的活动等) ，旅行社建议游客另行购买专项人身意外保险。
                <w:br/>
                7.签证：中国大陆护照免签（免签护照或自备签证无费用退）。
                <w:br/>
                8.全程行程所列星级酒店标准间（二人一间）。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2.国内到澳门/香港机场往返交通。
                <w:br/>
                3.一切个人开支及人力不可抗力因素产生的额外费用。
                <w:br/>
                4.单人入住房差淡季￥2600、旺季￥3600。
                <w:br/>
                5.自费项目以及景区内的小景点或交通车等额外费用。
                <w:br/>
                6.酒店内洗衣、理发、电话、传真、收费电视、饮品、烟酒等个人消费需要自理。
                <w:br/>
                7.行程中包含的餐以外的餐食，需要自理。
                <w:br/>
                8.行程不含任何门票，如有需要，我司可代为预订。
                <w:br/>
                9.未含服务费￥400元。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12岁以下小孩不占床减￥2000/人（淡季），￥3000（旺季）。占床大小同价（不占床小孩不含酒店早餐）；
                <w:br/>
                2. 2岁以下婴儿不含飞机座（手抱）、不占床位￥1000/人
                <w:br/>
                3. 外籍及港澳台人士，签证自理；港澳台护照出发前须携带有效期内回乡证/台胞证原件出境。外籍护照必须有二次或多次入境中国的有效签证。
                <w:br/>
                4.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2026-01-18T22:42:20+08:00</dcterms:created>
  <dcterms:modified xsi:type="dcterms:W3CDTF">2026-01-18T22:42:20+08:00</dcterms:modified>
</cp:coreProperties>
</file>

<file path=docProps/custom.xml><?xml version="1.0" encoding="utf-8"?>
<Properties xmlns="http://schemas.openxmlformats.org/officeDocument/2006/custom-properties" xmlns:vt="http://schemas.openxmlformats.org/officeDocument/2006/docPropsVTypes"/>
</file>