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中旅1号【歌诗达.赛琳娜号】香港-沙巴-文莱-芽庄-真美-香港 10天9晚行程单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YL1766655380kM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文莱-芽庄-真美-马来西亚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耗资2亿全面升级的歌诗达全新赛琳娜号，携春节限定新航线荣耀归来！无需烦琐规划，玩转东南亚三国。在这艘华丽蜕变的“海上宫殿”里，您将享受升级后的
                <w:br/>
                奢华服务与设施，饱览独特的冬日美景与人文魅力。
                <w:br/>
                ● 品牌：歌诗达邮轮 ● 邮轮载客量：3780人
                <w:br/>
                ● 船名：赛琳娜号 ● 甲板层：14层
                <w:br/>
                ● 吨位：11. 45万吨 ● 船长：290米
                <w:br/>
                ● 客房数量：1500间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香港启德码头-歌诗达赛琳娜号 离港：17:00
                <w:br/>
                今日请务必带好自己的有效证件（护照原件+船票）。
                <w:br/>
                请您自行前往香港启德码头办理登船手续，您如有大件行李（手提行李除外）可交给邮轮的工作人员帮您办理托运，他们会将行李送至各位贵客所在的客舱。登船后享用第一顿海上美食，展开你美妙的游轮旅程。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沙巴（马来西亚） 靠港时间：08:00 离港时间：20:00
                <w:br/>
                亚庇是马来西亚沙巴州的首府，融合了自然美景与多元文化。绝美的海滩日落，刺激的神山探险，诱人的丰富美食，这里是体验热带风情与探险乐趣的理想之地。
                <w:br/>
                温馨提示：以上停靠港时间为当地时间，请务必留意日报最晚回船时间和关闸时间，控制好岸上游览时间，以免错过登船。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文莱（达鲁萨兰国） 靠港时间：08:00 离港时间：20:00
                <w:br/>
                融合了传统与现代的斯里巴加湾，是文莱的首都。这里水上村庄独特，苏丹纪念馆奢华，清真寺庄严。宜人的气候适合全年旅行，来这里感受东南亚别样的宁静与繁华。
                <w:br/>
                温馨提示：停靠港时间为当地时间，请务必留意日报最晚回船时间和关闸时间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吃过丰盛的早餐后，您可以沐浴着阳光在甲板上漫步，或是在健身房里，一边欣赏海景，一边享受身体的畅快淋漓。也可参考“邮轮日报”选择您喜爱的节目，晚上您可在豪华的餐厅里和亲人或朋友品尝香槟美酒。2月16日为中国传统除夕，邮轮上也为大家准备了年夜饭等一系列的传统活动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芽庄（越南） 靠港时间：07:00 离港时间：18:00
                <w:br/>
                芽庄是越南迷人的海滨度假胜地，融合了自然风光与人文历史。您可以探访古老的占婆塔，感受厚重的历史印记；登上芽庄大教堂，俯瞰城市与海岸的壮丽景色。钟情自然的游客可漫步钟屿石岬角，欣赏奇石与日落，或在珍珠岛享受沙滩与水上乐趣。温馨提示：以上停靠港时间为当地时间，请务必留意日报最晚回船时间和关闸时间，控制好岸上游览时间，以免错过登船。
                <w:br/>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真美（越南) 靠港时间：13:00 离港时间：22:00
                <w:br/>
                越南真美 (Da Nang)是越南第三大城市，在欧洲人眼中，是名⽓气可媲美印尼巴厘岛的度假胜地，其水天⼀色的美溪沙滩亦不逊于马尔代夫，有蓝天碧海之外。还有让你发思古之幽情的千年占婆塔古迹以及占婆历史博物馆，探访千年占婆族⽂文化。而被联合国列为文化遗址的会安古镇，置身其中体验都市人久违了的宁静！
                <w:br/>
                <w:br/>
                温馨提示：停靠港时间为当地时间，请务必留意日报最晚回船时间和关闸时间。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香港启德港-办理离船手续 靠港时间：08:00
                <w:br/>
                邮轮计划将于今天回到码头，贵宾按照邮轮公司安排依次下船，告别陪伴您的船员，带上一路上的丰厚收获和甜蜜记忆。办理离船手续。结束美妙的游轮海上旅程。邮轮靠岸后请勿着急，仔细阅读游轮活动日程表上所安排的时间内容，依照指示下船，期待与您再次相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1、住宿：游轮所选客房 9 晚船票费用；
                <w:br/>
                2、用餐：指定免费餐厅用餐；
                <w:br/>
                3、娱乐：互动派对、剧院表演、船上指定免费设施；
                <w:br/>
                4、签证：赠送越南落地签证费用；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1、税费：港务税费1900元/人（大小同价，报名时一并支付）。
                <w:br/>
                2、小费：邮轮服务费非套房16美金/人/晚，套房：19美金/人/晚，4岁（含）-17岁（含）的儿童旅客减半，4岁
                <w:br/>
                （不含）以下儿童免除服务费（费用供参考，具体以船上公布为准，自行船上支付）；
                <w:br/>
                3、邮轮停靠港口岸上观光游费用；
                <w:br/>
                4、居住地至码头往返交通；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1、报名时大陆客人需提供护照照片页+手机号，港澳台客人需提供护照照片页+手机号，外籍客人提供护照照片
                <w:br/>
                页，以及分房名单。这将影响到您的船票是否有效。
                <w:br/>
                2、邮轮公司规定，将不接受年龄小于6个月的婴儿登船，以及不接受在邮轮旅行的最后一天孕期达24周 的孕妇登
                <w:br/>
                船。未超过24周的孕妇报名此行程，请提供医生开具的允许登船的证明。
                <w:br/>
                增值服务套餐（ 30人成团 ，需提前报名 ，数量有限 ，售完即止）
                <w:br/>
                名称 简易介绍 提前预订价
                <w:br/>
                接驳车
                <w:br/>
                广州 越秀公园- 码头往返接驳车 399元/人
                <w:br/>
                佛山 南海广场- 码头往返接驳车 399元/人
                <w:br/>
                东莞 南城区体育馆- 码头往返接驳车 399元/人
                <w:br/>
                深圳 深圳关口 -码头往返接驳车 199元/人
                <w:br/>
                岸上游
                <w:br/>
                沙巴：沙巴基金大夏-沙巴大学粉红色清真寺-水上清真寺-普陀寺-加雅街 (含餐)
                <w:br/>
                1999元/人
                <w:br/>
                文莱：水晶乐园、皇家马球俱乐部 -苏丹皇宫-奥玛阿里清真寺 （含餐）
                <w:br/>
                芽庄：芽庄大教堂-婆那加占婆塔-芽庄沉香塔-五指岩（含餐）
                <w:br/>
                真美：会安古镇-美溪沙滩（含餐）
                <w:br/>
                取消日期 取消扣费
                <w:br/>
                预定出发日前 至 45 天及以上 收取全额团款40%损失费
                <w:br/>
                预定出发日前 44 天至 28 天 收取全额团款60%损失费
                <w:br/>
                预定出发日前 27 天至 14 天 收取全额团款80%损失费
                <w:br/>
                开航前13天（含第13天）至开航当日或没有在开航时准时出现，
                <w:br/>
                或在开 航后无论以任何理由放弃旅行 收取全额团款100%损失费
                <w:br/>
                3、18 周岁以下游客必须与 18 周岁以上游客同住一间客舱。且18 周岁以下的游客必须由其监护人看护， 若因
                <w:br/>
                看护不当发生意外，我公司不承担责任。
                <w:br/>
                4、长者说明：邮轮对于预订客人没有最高年龄的限制,但长者需确保出行时的健康状况适合搭乘邮轮出 行。由于
                <w:br/>
                船上医疗设施有限,我们建议70 岁以上高龄老人出行，至少满足其中2条及签署《长者登船健康声明》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5、若遇不可抗拒因素（如台风、疫情、地震等自然灾害，以及罢工、战争等政治因素等），邮轮公司有权 更改
                <w:br/>
                行程或缩短游览时间等，游客应积极配合并接受对行程的合理调整，在调整过程中发生的额外费用，由 游客承
                <w:br/>
                担！
                <w:br/>
                6、游客必须在保证自身健康良好前提下报名参加，若因游客自身疾病及个人过错导致人身意外伤亡，我公 司不
                <w:br/>
                承担责任。游客因自身原因发生被前往国家拒绝入境等情况，我公司不承担责任。游客擅自在境外离团 或滞留不
                <w:br/>
                归，责任自负。
                <w:br/>
                7、游客在自行活动期间，若发生人身意外伤亡和财产损失，我公司不承担赔偿责任。
                <w:br/>
                8、按照国家旅游局的有关规定，旅游人身意外保险由游客自愿购买，我公司给予提醒并提供便利。
                <w:br/>
                9、船上消费以美金为货币单位，汇率可能略高于国家对外公布的当日汇率。船上可以使用美金现金、VISA 维
                <w:br/>
                萨卡、MASTER 万事达卡、AMEX 美国运通卡等。
                <w:br/>
                10、船上配备医生和护士，就诊挂号费用、治疗费及药费需额外收取。游客不得携带酒精饮料上船，可以携 带由
                <w:br/>
                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备注：上述各港口的停靠及出发时间均为参考时间，具体抵离时间不排除因天气、潮汐等原因导致的变化；根据国际惯例邮轮公司
                <w:br/>
                 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1、请于确认舱位后3日内支付全款，若逾期未付，我社将视为取消定位，谢谢合作！
                <w:br/>
                2、更名及取消：
                <w:br/>
                A) 更名：已经预定舱位的乘客更名(含部分及整间房更换乘客)将不支持直接更名，更名视为取消重新预订，根据
                <w:br/>
                实际舱位情况重新提交预订，价格以新订单生成时为准。
                <w:br/>
                 B）取消规则：
                <w:br/>
                预定出发日前 至 45 天及以上 收取全额团款40%损失费
                <w:br/>
                预定出发日前 44 天至 28 天 收取全额团款60%损失费
                <w:br/>
                预定出发日前 27 天至 14 天 收取全额团款80%损失费
                <w:br/>
                开航前13天（含第13天）至开航当日或没有在开航时准时出现，或在开 航后无论以任何理由放弃旅行 收取全额团款100%损失费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 +护
                <w:br/>
                照首页复印件 。 
                <w:br/>
                B)港澳台旅客持本人有效护照（护照有效期从返回出发地当日起6个月以上）+台胞证+护照首页复印件
                <w:br/>
                C)非中国大陆旅客：有效护照（护照有效期从返回出发地当日起6个月以上）+护照首页复印件+需持 有再
                <w:br/>
                次进入香港的有效签证，如自备签证，请自行确认签证的有效性，以免耽误行程！
                <w:br/>
                温馨提醒：如果因个人证件或签证原因造成无法按时出入境的，一切费用不退，以及因此产生相关费用均
                <w:br/>
                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2026-01-19T03:07:55+08:00</dcterms:created>
  <dcterms:modified xsi:type="dcterms:W3CDTF">2026-01-19T03:07:55+08:00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