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【神农冰雪大玩家】湖北双飞5日｜两坝一峡游船｜真纯玩品质｜围炉煮茶行程单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HB1766718580R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【参考航班：广州-荆州机场：CZ6659/07：15-09：05】
                <w:br/>
                【参考航班：荆州机场-广州：CZ6660/09：55-12：00】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两坝一峡游船·冰雪神农·围炉煮茶
                <w:br/>
                真纯玩品质双飞5日
                <w:br/>
                冰雪神农架--神农架滑雪赏雪+天生桥+官门山+神农坛
                <w:br/>
                水陆立体游·双重视角看三峡--两坝一峡游船+水上公路
                <w:br/>
                全程入住当地豪华网评豪华酒店 | 特别承诺0购物0必消   真纯玩无套路
                <w:br/>
                重金包含价值480元人 景交/两坝一峡游船（不用费用不退）
                <w:br/>
                神农架景交+神农顶景交+两坝一峡游船+围炉煮茶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广州-荆州【飞机经济仓】【两坝一峡游船】
                <w:br/>
                指定时间自行于广州白云机场集合搭乘飞机前往荆州沙市机场，抵达沙市机场 导游接团，
                <w:br/>
                下午：前往三斗坪码头乘坐长江三峡系列游船开航，远观【三峡大坝】坝体；远观船观黄陵庙（九龙坡传说），毛公山全身像，西陵长江大桥；远观三峡人家、古栈道，观音坐莲台、石牌纪念碑、明月湾、杨家溪、石牌、灯影石等。观赏黄牛宽谷、剪刀峰、晒经坪、三把刀等等；船经南津关、桃花村，仙女索道，下牢溪、三游洞、至喜亭、张飞擂鼓台、陈毅题词、古军垒等；游船过了葛洲坝船闸体验水涨船高的独特感受！可回观葛洲坝全景；船赏三江大桥、庙咀、镇江阁、滨江公园，夷陵长江大桥（远观宜万铁路桥）等等；约17:00左右抵达宜昌九码头。晚入住酒店
                <w:br/>
                【参考航班：广州-荆州机场：CZ6659/07：15-09：05】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交通：【参考航班：广州-荆州机场：CZ6659/07：15-09：05】
                <w:br/>
                景点：【两坝一峡游船】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宜昌参考酒店：宜昌君鼎智尚酒店或泊兮江南酒店或凯莎国际酒店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宜昌-神农架【神农顶赏雪】【围炉煮茶】
                <w:br/>
                早餐后；乘车前往神农架（车程约2.5小时），前往参观国家5A级景区——【神农顶自然保护区】（神农顶景交60/人已含，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小龙潭）了解野生动物救护，观看金丝猴等野生动物。（备注：神农顶景区冬季受天气影响，游览以当日实际开放景点为准）。
                <w:br/>
                晚上安排【围炉煮茶】：这可不是普通的下午茶，这是一场“雪国秘境”里的味觉探险：煮的不是茶，是仙气儿。 捧着一杯热茶，水汽氤氲中看窗外玉树琼枝，恍惚间觉得自己不是在山里，而是在天宫参加“蟠桃茶会”。杯里泡的可能是毛尖，也可能是滇红，但喝进嘴里的，绝对是百分百的神农架静谧。 烤的不是零食，是快乐： 橘子烤热了，甜得像一个小太阳；糍粑烤鼓了，蘸点白糖，就是会拉丝的幸福感。在这里，万物皆可烤，烤的就是一份动手的乐趣和等待的惊喜。
                <w:br/>
                唠的不是嗑，是传说： 炉火噼啪，正好讲故事。“你说，当年野人冬天冷不着，是不是也因为偷偷在山洞里围炉煮茶？” 朋友间的谈笑风生，混着茶香食物香，成了这个冬天最上头的“味道”。晚入住酒店
                <w:br/>
                景点：【神农顶赏雪】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神农架参考酒店：神农山庄酒店或同级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神农架【神农架国际滑雪场】
                <w:br/>
                早餐后，赴著名的神农架南国高山滑雪场【神农架国际滑雪场】（车程约1.5小时，（自愿自理双板滑雪费用199元/人，平日不限时，元旦/春节期间240元/人限时2小时，仅含基本雪具：雪鞋+雪板+雪仗）或娱雪区，收费80元/人：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晚上特别安排神农尝百草铜鼎夜宴➕神农架民俗风情篝火晚会（自愿自理：成人118元人，小童88元人）：一人份铜锅夜宴以古法煨制森林菌与药材，奉养生珍馐；游客可边品尝神农养生宴，边欣赏神农架特色表演：神农架民俗风情篝火晚会将传承炎帝“火兴农、万物和”，体验神农五谷祭祀、酋长点火仪式、非遗神农架梆鼓、土家族哭嫁抛绣球等。晚入住酒店；
                <w:br/>
                景点：【神农架国际滑雪场】
                <w:br/>
                自费项：神农尝百草铜鼎夜宴➕神农架民俗风情篝火晚会（自愿自理：成人118元人，小童88元人）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神农架参考酒店：神农山庄酒店或同级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神农架【神农坛】【天生桥】【官门山】 【水上公路】
                <w:br/>
                酒店早餐后，游览【神农坛景区】（游览时间约40分钟）：整个景区内青山环抱，美丽而幽静。景区分为主体祭祀区、古老植物园、千年古杉三大部分，其主体建筑是神农巨型牛首人身雕像，像高21米，宽35米，相加56米，以示中华56个民族紧密团结，雕像立于苍翠群山之间，以大地为身驱，双目微闭。祭祀区内，踩在脚下的是代表天和地的圆形和方形图案，在代表地的方形图案中，五色石分别为五行学说中的金、木、水、火、土……；游览生态自然博物馆【官门山风景区】（游览约60分钟）景区内有典型的北亚热带常绿阔叶林、奇特的地下暗河等自然景观；有野人雕塑母爱、生物多样性实验室【自然生态馆】【地质地貌馆】【野生动植物馆】【野人科考馆】等人文景点；后前往【大熊猫馆】探访国宝熊猫奥运与韵韵（由于官门山熊猫馆为科研基地，如遇政策性因素或不可抗力因素影响不能游览则取消此景点，不退任何费用。）后游览【天生桥风景区】（游览时间约1小时）：天生石桥、阴潭、老君听涛、清澈的山涧、巴人的茅屋，欣赏古老的堂戏，品神农云雾茶、喝地道包谷酒，尝神农喜饼、共同构成一幅人与自然和谐世外桃源画卷。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指定地点【烤窑鸡】（约1小时，一只烤鸡约4-6人享用）寒风凛冽的冬日，还有什么比这更治愈，泥土窑坑里，柴火噼啪作响，那只被时光与秘料温柔包裹的窑鸡，正镀上一层诱人的焦糖色。无需矜持，徒手撕开的刹那，热气裹挟着霸道的香气扑面而来，滚烫的肉汁顺着金黄鸡皮滑落——那是冬日里最狂野的献礼。行程结束后乘车前往荆州，晚上入住荆州酒店。
                <w:br/>
                景点：【神农坛】【天生桥】【官门山】 【水上公路】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荆州参考酒店：兰欧国际酒店或同级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荆州-广州【飞机经济仓】
                <w:br/>
                早餐后，根据航班时间乘机返回广州白云机场 乘机返回广州  结束愉快旅程！
                <w:br/>
                参考航班 ：参考航班：荆州机场-广州：CZ6660/09：55-12：00
                <w:br/>
                交通：参考航班 ：参考航班：荆州机场-广州：CZ6660/09：55-12：00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1.交通：含广州-荆州往返机票经济舱！含机场燃油税180元/人
                <w:br/>
                2.住宿：全程4晚四星豪华品牌酒店，尽享舒适睡眠；
                <w:br/>
                酒店均无三人房，一人一床位，单男单女需补房差500元/人（春节补房差650元/人）或退房差300元/人（春节减房差450元/人）（温馨提示：如遇节假日或用房紧张或政策等原因酒店被征用，我社将换用同等级别酒店，但不赔偿任何损失；当地条件有限，山区小城勿与广东珠三角区域相比，敬请谅解）。
                <w:br/>
                宜昌参考酒店：宜昌君鼎智尚酒店或泊兮江南酒店或凯莎国际酒店 或同级
                <w:br/>
                神农架参考酒店：神农山庄酒店或同级
                <w:br/>
                荆州参考酒店：兰欧国际酒店或同级
                <w:br/>
                3.用餐：全程含餐4早4正餐，正餐30元/人/餐*1正，3正特色餐餐标分别40元人，（酒店含早，正餐十人一桌，八菜一汤，人数减少菜相应减少，酒水自理）。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9小孩：2-12岁以下小孩费用含车费、餐费、导服费、门票半票；含往返大交通，不含床位费；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7、景区内的交通工具属于园中园消费，不属于另行安排的自费项目，要坐自己付费，不坐不付费。 
                <w:br/>
                不含景区费用：景区自愿自理：神农架国际滑雪场199/人（大小同价，平日可不限时进入。
                <w:br/>
                春节期间： 若参加滑雪： 需自理双板滑雪费用 240元/人，限时2小时。此费用仅含基本雪具（雪鞋、雪板、雪仗）。若不参加滑雪： 请务必提前一天向导游报备，我们将为您退还 60元/人。
                <w:br/>
                 可免费进入娱雪区游玩。区内部分项目（如滑雪圈、雪地摩托车等）为自愿消费，价格请参见附表，具体以雪场实际价格为准
                <w:br/>
                附：滑雪消费参考价格，具体以滑雪场实际消费为准（游客自行自愿选择，若有需要请务必在滑雪场内消费，若在滑雪场以外地方消费所产生一切后果自负）+神农尝百草铜鼎夜宴118元人，超1.2米小童88元/人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神农架国际滑雪场</w:t>
            </w:r>
          </w:p>
        </w:tc>
        <w:tc>
          <w:tcPr/>
          <w:p>
            <w:pPr>
              <w:pStyle w:val="indent"/>
            </w:pPr>
            <w:r>
              <w:rPr>
                <w:rFonts w:ascii="宋体" w:hAnsi="宋体" w:eastAsia="宋体" w:cs="宋体"/>
                <w:color w:val="000000"/>
                <w:sz w:val="20"/>
                <w:szCs w:val="20"/>
              </w:rPr>
              <w:t xml:space="preserve">景区自愿自理：神农架国际滑雪场199/人（大小同价，平日不限时；春节期间240元/人限时2小时）滑雪场娱乐项目费用自理，具体价格以景区公示为准；娱乐项目费用自理，具体价格以景区公示为准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神农尝百草铜鼎夜宴</w:t>
            </w:r>
          </w:p>
        </w:tc>
        <w:tc>
          <w:tcPr/>
          <w:p>
            <w:pPr>
              <w:pStyle w:val="indent"/>
            </w:pPr>
            <w:r>
              <w:rPr>
                <w:rFonts w:ascii="宋体" w:hAnsi="宋体" w:eastAsia="宋体" w:cs="宋体"/>
                <w:color w:val="000000"/>
                <w:sz w:val="20"/>
                <w:szCs w:val="20"/>
              </w:rPr>
              <w:t xml:space="preserve">神农尝百草铜鼎夜宴118元人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br/>
                儿童收费标准：
                <w:br/>
                1.2-11 周岁按中童价：含车费、餐费、导服费、门票半票；含往返大交通，不含床位费。
                <w:br/>
                2.12周岁以上按成人操作。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2026-02-04T10:19:56+08:00</dcterms:created>
  <dcterms:modified xsi:type="dcterms:W3CDTF">2026-02-04T10:19:56+08:00</dcterms:modified>
</cp:coreProperties>
</file>

<file path=docProps/custom.xml><?xml version="1.0" encoding="utf-8"?>
<Properties xmlns="http://schemas.openxmlformats.org/officeDocument/2006/custom-properties" xmlns:vt="http://schemas.openxmlformats.org/officeDocument/2006/docPropsVTypes"/>
</file>