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自组【春回西藏•醉美林芝】西藏双飞一软卧8天（兰州进林芝返，纯玩0自费）| 青藏铁路| 神湖巴松措| 圣湖羊卓雍措| 雅鲁藏布大峡谷| 林芝嘎拉桃花村| 朵当村| 圣城拉萨| 布达拉宫| 八廓街行程单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HQ-20260115-A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～参考航班（仅供参考，实际以出票为准）～
                <w:br/>
                3月27日广州兰州CZ3205    0730 1050
                <w:br/>
                4月3日林芝广州CZ3478     1145 1535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※【低海拔入藏】海拔从低到高，青藏铁路【有氧车厢】进入西藏，观赏青藏铁路精华段景色！
                <w:br/>
                ※【省却回头路】林芝飞回，省却回头路，入藏舒适线路选择！
                <w:br/>
                <w:br/>
                ★ 贴心服务
                <w:br/>
                ※【安全保障】专业导游，高原带团经验丰富，熟知西藏风土人情，为您献上洁白哈达，诚挚欢迎！
                <w:br/>
                ※【有氧伴旅】车上配备每人1小瓶独立包装高原保健氧气！拉萨供氧酒店！
                <w:br/>
                ※【专属定制】16人以上升级 豪华旅游大巴2+1陆地头等舱航空座椅！
                <w:br/>
                <w:br/>
                ★ 特别安排
                <w:br/>
                ※【养生美味】林芝石锅鸡、巴河鱼、菌类火锅、牦牛肉汤锅 、烤羊美食套餐，品味舌尖西藏！
                <w:br/>
                ※【原味心旅行】转经祈福，感受藏传佛教祈愿礼俗！
                <w:br/>
                ※【特色赠游】布宫夜景，在布宫广场自行观赏灯火辉煌的布宫外景！
                <w:br/>
                <w:br/>
                ★ 精彩体验
                <w:br/>
                ※ 乘坐世界先进铁路成果——【青藏铁路列车】，观赏青藏铁路世界级景观；
                <w:br/>
                ※ 登上世界奇迹、世界屋脊明珠——【布达拉宫】，感受世界之巅的磅礴大气；
                <w:br/>
                ※ 醉赏西藏三大圣湖之一【羊卓雍措】，苍鹰视角俯瞰“高原蓝宝石”天光云影之美；
                <w:br/>
                ※ 领略西藏首个5A富氧生态自然旅游景区【巴松措】；
                <w:br/>
                ※ 欣赏桃花首选之地【嘎拉桃花村】，在雪山的环抱之下，怒放的桃花在山坡间绵延；打卡工布山谷桃源【朵当
                <w:br/>
                村】；
                <w:br/>
                ※ 世界最长、海拔最高的峡谷——【雅鲁藏布大峡谷入口段景区】，有机会观赏“云中仙鹤”南迦巴瓦峰；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广州—兰州—（兰州至西宁公里数单程约240公里，车程约3.5小时）-（火车） 青藏铁路
                <w:br/>
                请团友于指定时间，自行前往广州新白云国际机场集中，搭乘航班前往兰州。抵达后，乘车前往西宁火车站，乘坐青藏旅游列车开始我们的天路旅程，晚宿火车上。
                <w:br/>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3、因青藏铁路特殊性，只保证火车铺位。不保证指定的车次、同一车厢和连铺位，旅行社会根据火车实际时间调整景点游览时间顺序。
                <w:br/>
                交通：飞机，汽车，火车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火车软卧（不指定铺位，铺位以实际出票为准）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青藏铁路—拉萨接火车
                <w:br/>
                本日于火车上欣赏火车沿路经过景色（具体观赏景致因车次时间而异），青藏铁路著名景观带有【青海湖】、【昆仑山景】、【长江源】、【可可西里】、【错那湖景】、【藏北羌塘大草原】。青藏铁路凝聚着几代中国人的心血和荣光，创造多个世界之最，如长江源头第一铁路桥—长江源特大桥等等。下午或晚上抵达富有浓郁藏族风格的拉萨火车站，走进圣城——拉萨（海拔3658米），入住酒店。
                <w:br/>
                <w:br/>
                【特别备注】：第一天抵达西藏，请注意不要洗澡，注意保暖，以防感冒；多喝开水，适当饮食不宜多食，初到高原不宜剧烈运动，行动要轻要慢。建议晚上早些休息，充足的睡眠是减低高原反应的最佳办法；如有身体不适的情况，及时跟导游反映，并前往合法正规的医疗机构询诊治疗。
                <w:br/>
                交通：火车，汽车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拉萨四钻夜间定时供氧酒店参考酒店：德朋大酒店(拉萨哲蚌寺店)或拉萨乔穆朗宗酒店或拉萨扎什颇章供氧观景酒店或拉萨班博BANBHORE酒店或巴里岛国际酒店或拉萨吾思藏酒店或拉萨日喀则大酒店或拉萨岷山圣瑞斯酒店或岷山西藏民族饭店或吉米莱雅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八廓街—布达拉宫--宗角禄康—拉萨（全天车程约3小时）
                <w:br/>
                早餐后，前往【八廓街】亦名“八角街”，是圣城殊胜的转经道，较完整地保存了拉萨古城的面貌和生活方式。客人可沿着【八廓转经之路】转经祈福。（自由活动约60分钟；逛街时切记保管好自己的随身贵重物品，以免丢失）。
                <w:br/>
                后前往游览布达拉宫，【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观赏布宫迷人倒影，融入拉萨百姓幸福生活（游览时间约30分钟）。后返回酒店。前往【药王山观景台】是拍摄布宫经典角度所在地，相传也是文成公主思念家乡的朝拜台。亲身感受50元人民币取景角度，圣城网红打卡（游览时间约30分钟，免费景点，如临时关闭或时间不足等原因，则取消游览，旅行社不做赔偿）。
                <w:br/>
                <w:br/>
                【特别备注】：1、为保护布达拉宫古迹，政府采取对门票限时限量销售，定时、限时参观原则，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四钻夜间定时供氧酒店参考酒店：德朋大酒店(拉萨哲蚌寺店)或拉萨乔穆朗宗酒店或拉萨扎什颇章供氧观景酒店或拉萨班博BANBHORE酒店或巴里岛国际酒店或拉萨吾思藏酒店或拉萨日喀则大酒店或拉萨岷山圣瑞斯酒店或岷山西藏民族饭店或吉米莱雅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拉萨-羊卓雍措（车程约2.5小时，海拔4441M）-拉萨（车程约2.5小时，海拔3650M）
                <w:br/>
                早餐后，翻越冈巴拉山抵达有「天上圣湖」美誉的【羊卓雍措】简称羊湖，西藏三大圣湖之一，藏语意为“碧玉湖”，蔚蓝纯净冠绝藏南。登临岗巴拉山观景台，苍鹰视角俯瞰、湖心云影，远处雪山若隐若现（游览时间约20分钟，车程约2.5小时，海拔4441M）。湖边观景台近距离游览，光影变幻中领略翡翠般清澈的湖水，邂逅美好时光（游览时间约30分钟）。返回拉萨市区，前往观赏【布宫夜景】（游览时间约20分钟），在布宫广场自由观赏灯火辉煌的布宫外景，如想在布宫广场继续自由活动的团友，则需自行返回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四钻夜间定时供氧酒店参考酒店：德朋大酒店(拉萨哲蚌寺店)或拉萨乔穆朗宗酒店或拉萨扎什颇章供氧观景酒店或拉萨班博BANBHORE酒店或巴里岛国际酒店或拉萨吾思藏酒店或拉萨日喀则大酒店或拉萨岷山圣瑞斯酒店或岷山西藏民族饭店或吉米莱雅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拉萨—巴松措（车程约5小时，海拔3480M）—林芝（车程约2小时，海拔2900M）
                <w:br/>
                早餐后出发往林芝，途中前往【巴松措】藏东南神湖，西藏首个5A级自然风景区。漫步殊胜湖心岛，醉赏湖水清澈柔美、雪峰云雾缭绕；朝圣岛上600年红教古老寺庙（游览时间60分钟）。
                <w:br/>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后乘车前往林芝，晚餐后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林芝豪华参考酒店：林芝柏栎荟舍酒店或林芝万清堂大酒店或林芝印象酒店或林芝豪生酒店或林芝工布天街开元名庭酒店或林芝明珠酒店或不低于以上标准酒店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林芝--嘎拉桃花村（车程约0.5小时，海拔2900M）-朵当村（车程约0.5小时海拔2900M）--林芝（车程约40分钟，海拔2900M）
                <w:br/>
                早餐后，乘车参观【林芝嘎拉桃花村】（游览约50分钟，具体花期和绽放程度需视当地天气而定），桃花从山坡绵延至村庄或青稞田；漫步其中，可见桃花怒放。前往【朵当村】（游览约40分钟，具体花期和绽放程度需视当地天气而定），悠赏宁静原生态之美，百年桃树漫山绽放，青稞田高低错落，与远处雪山遥相呼应。返回林芝，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林芝豪华参考酒店：林芝柏栎荟舍酒店或林芝万清堂大酒店或林芝印象酒店或林芝豪生酒店或林芝工布天街开元名庭酒店或林芝明珠酒店或不低于以上标准酒店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林芝—雅鲁藏布大峡谷（车程约2小时，海拔3100M）—林芝（车程约2小时，海拔2900M）
                <w:br/>
                早餐后，乘车前往【雅鲁藏布大峡谷景区】是地球上最深的峡谷，换乘景区环保车前往入口段景区，观奔腾的雅鲁藏布江，有机会邂逅“云中仙鹤”南迦巴瓦峰，网红打卡世界级峡谷起点，多个观景台、不同视角，游览大峡谷壮美景色（游览时间约120分钟）。
                <w:br/>
                （林芝至雅鲁藏布大峡谷往返含景点参观公里数约300公里，柏油马路，沿途限速，车程约5小时）
                <w:br/>
                <w:br/>
                【温馨提示】：大峡谷景区环保车的车型由景区统一安排，团队有时会与其他团队共同拼车游览或分批上车；环保车的发车时间，由景区统一安排，有时需等候15-30分钟；游览期间，要听从环保车司机的时间安排。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林芝豪华参考酒店：林芝柏栎荟舍酒店或林芝万清堂大酒店或林芝印象酒店或林芝豪生酒店或林芝工布天街开元名庭酒店或林芝明珠酒店或不低于以上标准酒店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林芝—广州
                <w:br/>
                （早餐为路早）乘车前往林芝米林机场，乘机返回广州，圆满完成西藏之旅！
                <w:br/>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兰州，林芝-广州，经济舱团队机票（团队机票，不能改签，未使用只能退税；第1天抵达港口以实际出票为准，返程中转地以实际出票为准）；西宁-拉萨火车票软卧（青藏列车旅行社团队火车票一经出票不予退票，报名时请一定要仔细核对姓名及证件号码，如若出错，由此产生的费用由出错方承担！）；
                <w:br/>
                2、旅游车：当地用车将根据团队人数安排旅游车，保证每人1正座；
                <w:br/>
                此线路因山路较多且地理环境较特殊，只适用底盘较高国产旅游车，故座位间隔可能未如理想；高原行车，汽车容易出故障，途中可能会安排检修，敬请谅解。
                <w:br/>
                3、住宿:入住行程中标注酒店标准双人房(每成人每晚一个床位，具体入住酒店以实际安排为准)；如遇单人请补单房差（12岁以上成人不占床位不退房费）；由于当地气候较为凉爽及生活习惯，西藏五星级以下酒店客房均无空调，敬请知悉！
                <w:br/>
                4、用餐:全程含11正6 早，早餐酒店含（未用早餐不退费用）；正餐 40 元/成人（小孩餐费半价），正餐八菜一汤 (10-12人/桌)；
                <w:br/>
                5、门票:不含园中园及自费项目。赠送项目的门票若有不参加，费用不退！
                <w:br/>
                6、导游:当地导游服务（自行活动期间除外），此团不派全陪。
                <w:br/>
                7、儿童（12周岁以下）:含往返机票、车位、早餐、半价餐费、导服费；住宿不占床位，不含所有景点门票；小孩超高门票客人自行现补门票差价；赠送项目的门票若有不参加，费用不退！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1、中旅自组团，10人起行，不派全陪。如报名人数不足10成人时无法成团，或遇特殊情况（如：团队特惠机位取消或游客临时退团造成不成团等）致使团队无法按期出行，我社提前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2）65-70周岁人群需提交三甲医院的体检报告且有60岁以下家属陪同，需签署免责并购买对应的旅游意外保险方可出游。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有效身份证正反两面清晰复印件，或照片，所有客人联系电话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2026-01-19T05:16:07+08:00</dcterms:created>
  <dcterms:modified xsi:type="dcterms:W3CDTF">2026-01-19T05:16:07+08:00</dcterms:modified>
</cp:coreProperties>
</file>

<file path=docProps/custom.xml><?xml version="1.0" encoding="utf-8"?>
<Properties xmlns="http://schemas.openxmlformats.org/officeDocument/2006/custom-properties" xmlns:vt="http://schemas.openxmlformats.org/officeDocument/2006/docPropsVTypes"/>
</file>