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中旅1号【66度探险邮轮—海神号】探索百万王企鹅的栖息地17天 | 远航南乔治亚岛与福克兰群岛（⻢尔维纳斯群岛）行程单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66D20261027DCP17NJ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客人自行预订往返交通，随心出行。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观赏百万王企鹅：只有在南乔治亚岛可以看到如此庞⼤、密集的王企鹅群。整个⾏程还能看到⾦图企鹅、跳岩企鹅和⻨哲伦企鹅等。是企鹅爱好者的绝佳天堂。
                <w:br/>
                • 企鹅宝宝最佳观赏期：初夏的南极，王企鹅宝宝正处于换⽑前最可爱的阶段，棕⾊茸⽑蓬松柔软，萌态⼗⾜。
                <w:br/>
                • 独特航线设计：⾏程从玛德林港出发，乌斯怀亚结束，全程不⾛回头路，还有机会在玛德林港近海观赏南露脊鲸。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Puerto Madryn 玛德林港阿根廷
                <w:br/>
                抵达⻢德林港机场后，您将被接送⾄酒店。稍作休息后，
                <w:br/>
                可前往附近的商业街区，感受这座海滨城市的独特⻛情。
                <w:br/>
                商业街充满巴塔哥尼亚⻛情，各类纪念品琳琅满⽬，包括
                <w:br/>
                ⼿⼯⽺⽑制品、当地艺术品和海洋主题饰物。作为海滨⼩
                <w:br/>
                城，这⾥的海鲜美⻝也不容错过。
                <w:br/>
                这⾥也是南美最著名的观鲸胜地之⼀，每年7⾄12⽉南露
                <w:br/>
                脊鲸会成群来到近海⽔域繁殖和育幼。漫步海边时，仔细
                <w:br/>
                观察海⾯，幸运的话，也许能看到南露脊鲸壮观的⾝影。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玛德林港酒店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Puerto Madryn 玛德林港阿根廷
                <w:br/>
                上午，⼤巴将送您前往码头，准备登上海神号，开启精彩 旅程。
                <w:br/>
                交通：旅游巴士、轮船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航海日
                <w:br/>
                醒来时，眼前是⼀望⽆际的南⼤西洋。我们将忙碌⽽充实，
                <w:br/>
                为伟⼤的探险做好准备。探险队员们将讲解乘坐冲锋⾈的
                <w:br/>
                基本知识，并进⾏⾐物和靴⼦的⽣物安全清洁。同时，各
                <w:br/>
                种船上讲座将带您深⼊了解动物和海洋的精彩世界。
                <w:br/>
                越来越多的海⻦在船尾⻜翔，或近距离掠过您在甲板散漫
                <w:br/>
                步的⾝影。您可以在极地图书馆静静阅读，或去健⾝房慢
                <w:br/>
                跑，海上的⽣活总是充满惊喜与乐趣。更让⼈期待的是对
                <w:br/>
                南极世界的⽆尽好奇。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Bleaker Island 布利克岛á福克兰群岛
                <w:br/>
                今天，我们回到福克兰群岛，探索布利克岛：⼀个拥有美 丽沙滩和隐蔽海湾的⽣态宝地。这⾥是⻦类和企鹅的重要 栖息地，包括跳岩企鹅、⻨哲伦企鹅和⾦图企鹅，还拥有 超过16,000对帝王鸬鹚群落。布利克岛被国际⻦类保护组 织认定为重要⻦类栖息地（IBA），是⽣态旅游和观⻦爱好 者的天堂。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航海⽇
                <w:br/>
                在最后的航海⽇中，可能会有些失落，毕竟要离开这⽚神 奇的企鹅王国了。在暮⾊下的⼣阳中，与这⽚⼟地告别， 享受⾃然光最美的时刻，⼼情也会变得宁静。或许，你还 能在远处遇⻅那头羞涩的鲸⻥。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Ushuaia 乌斯怀亚á阿根廷
                <w:br/>
                今天我们在乌斯怀亚下船，与探险队员、其他伙伴还有海
                <w:br/>
                神号告别，结束我们这⼀次终⾝难忘的伟⼤旅程。
                <w:br/>
                （我们不建议预定抵达港⼝当天中午12点之前的航班，因
                <w:br/>
                为可能会在航程结束时遇到延误。）
                <w:br/>
                *航线⾏程由船⻓和探险队⻓根据当⽇天⽓、海况、动物位置等综合因素来做专
                <w:br/>
                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1.第1天抵达后玛德林港后从机场接送至酒店。
                <w:br/>
                2.玛德林港的酒店住宿一晚，含早餐。
                <w:br/>
                3..第17天从乌斯怀亚码头接送至机场。
                <w:br/>
                4. 赠送一件防水极地探险冲锋衣和一个可重复使用的水壶。船上赠送10G高速无线网络。5.
                <w:br/>
                6.航行期间的船上住宿，包括每日客舱服务。
                <w:br/>
                7.船上提供的所有餐食和零食。
                <w:br/>
                8.船上晚餐时提供啤酒、普通葡萄酒及软饮。
                <w:br/>
                9.全天提供咖啡/茶。
                <w:br/>
                10.套房内每日免费补充迷你吧软饮。
                <w:br/>
                11.船长欢迎和告别酒会。
                <w:br/>
                12.岸上登陆游览和冲锋艇巡游。
                <w:br/>
                13.探险队提供的教育讲座和向导服务。
                <w:br/>
                14.航行期间免费租用登陆靴。
                <w:br/>
                15.港口附加费、许可证和登陆费。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船上服务费：每位客⼈每船晚15美元，将⾃动记⼊您的船上账⼾。
                <w:br/>
                2. ⾏程中未提及的国际或国内航班。
                <w:br/>
                3. ⾏程中未提及的接送服务。
                <w:br/>
                4. 机场抵达或离境税。
                <w:br/>
                5. 护照、签证办理，及疫苗接种等相关费⽤。
                <w:br/>
                6. 旅⾏保险或紧急疏散费⽤。
                <w:br/>
                7. ⾏程中未提及的酒店住宿和餐⻝费⽤。
                <w:br/>
                8. 可选的短途旅⾏和可选的活动附加费。
                <w:br/>
                9. 所有个⼈性质的项⽬，包括但不限于⾮免费提供酒精饮料和软饮料、洗⾐服务。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所有计划的活动都受天气和海况的影响活动可能会发生变化。
                <w:br/>
                • 请确保您符合所有入境和登机要求。
                <w:br/>
                • 中国大陆游客需准备阿根廷签证。持有效美国多次入境签证（如B1/B2）的游客，可参考阿根廷免签政策。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2026-06-10T15:18:12+08:00</dcterms:created>
  <dcterms:modified xsi:type="dcterms:W3CDTF">2026-06-10T15:18:12+08:00</dcterms:modified>
</cp:coreProperties>
</file>

<file path=docProps/custom.xml><?xml version="1.0" encoding="utf-8"?>
<Properties xmlns="http://schemas.openxmlformats.org/officeDocument/2006/custom-properties" xmlns:vt="http://schemas.openxmlformats.org/officeDocument/2006/docPropsVTypes"/>
</file>