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春节【德天鹅泉·梦幻靖西】 广西双动3天“中国最美瀑布”德天跨国大瀑布| “西南三大名泉”鹅泉| “花千骨拍摄地”崇左峒那屿湾|明仕田园风光|锦绣古镇| “广西纳木错”凌云浩坤湖|梦幻风雨廊桥行程单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ZM-20260107-C9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参考动车时间回程：17：00-21：30区间出发 ；
                <w:br/>
                （具体班次以实际出票为准，不能指定班次和座位）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VIP独家定制.宿硕龙边城美宿+百色高端豪华美宿！
                <w:br/>
                <w:br/>
                <w:br/>
                广西纳木错.遇上.崇左人间仙境
                <w:br/>
                【安平+明仕+硕龙+靖西+凌云】全景桂西南.纯净崇左之旅
                <w:br/>
                ★中国最美瀑布+中国诗意田园+靖西山水边城+中国三大名泉+凌云翡翠秘境！
                <w:br/>
                ◆最美瀑布！游览享誉中外的【德天跨国大瀑布】！《中国国家地理》选美中国，德天瀑布被评为最美的瀑布！
                <w:br/>
                ◆水墨画卷！探秘“广西纳木错“，人间世外桃源，私藏的休闲度假胜地【浩坤湖】！
                <w:br/>
                ◆靖西胜景！游览《蜀山战纪》拍摄地，中国三大名泉.靖西第一景观【靖西鹅泉】！
                <w:br/>
                ◆浪漫风景！游览仙境山水世界，独家安排徐霞客沉浸式旅游【峒那屿湾】！
                <w:br/>
                ◆山水边城！“被人遗忘的山水边城”-靖西，自由漫步【锦绣古镇】！
                <w:br/>
                ◆诗意田园！游览《花千骨》曝光次数最多、中国最美的田园风光【明仕田园】！ 
                <w:br/>
                ◆舌尖美食！品味桂西南【越南风味柠檬鸡肉粉+凌云农家宴】！
                <w:br/>
                ◆独家美宿！夜宿高端豪华酒店【川渝汇森/福源大酒店】+硕龙边城臻选美宿！
                <w:br/>
                ◆品质之旅！真正纯玩 0购物0景中店0擦边店！尽享惬意的豪华旅程！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广州—南宁—崇左
                <w:br/>
                出发地乘动车前往南宁（动车二等座，车程约3.5小时），导游接团。前往美丽的大新县，抵达后自费前往游览【峒那屿湾景区】（游览约1.5小时，自费套票含仙河画舫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后前往《花千骨》取景地、中国最美的乡村度假营地---【明仕田园】（车观或徒步游览），闯入明仕田园奇峰秀水、山水相映的绝美风光。国家邮政局首次公开发行《祖国边陲风光》特种邮票一套12枚，明仕田园风光命名为《桂南喀斯特地貌》（第七枚）入选邮票题材！农夫荷锄，牧童戏水，风光俊朗清逸，极富南国田园气息。后入住边陲小镇硕龙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硕龙—靖西—百色
                <w:br/>
                酒店享用早餐。后游览《花千骨》长留山仙境、中国最美瀑布、国家5A名胜风景区【德天跨国大瀑布】（游览约2.5小时，自费套票含景区换乘车费）。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品尝越南柠檬鸡肉粉。后前往游览《蜀山战纪之剑侠传奇》拍摄地、中国西南三大名泉之【靖西鹅泉】（游览约90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自由漫步【锦绣古镇】（游览约40分钟，小交通费用已赠送），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后前往中国著名红色城市-百色，入住当地高端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凌云—南宁—出发地
                <w:br/>
                早餐后游览广西秘境【浩坤湖】（游览约2小时，自费套票含景区接驳车+游船费用），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凌云农家宴】（或安排百色红军餐）。后统一集中乘车前往南宁站，乘坐动车返回（二等座或卧代二等，以当天车次为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标准酒店(每成人每晚一个床位)，入住双人标间；酒店住宿若出现单男单女，客人须与其它同性客人同住，若不能服从旅行社安排或旅行社无法安排的，客人须当地补房差入住双人标间。（百色参考酒店：福源大酒店、川渝汇森、鸿安国际酒店、雅斯特国际、维也纳国际或同级；硕龙参考酒店：硕龙艺宿、硕龙德天印象、硕龙漫步乡村、硕龙归村河、硕龙雅斯特、硕龙德天丽、新阳光、木棉花、广悦臻老木棉艺术客栈或同级
                <w:br/>
                3、用餐：含2正2早)，正餐30元/人，（小孩餐费减半，不用不退）特色正餐鸡肉粉按当地实价15元/人；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当地小交道等必消费用：峒那屿湾含仙河画舫+德天瀑布景区换乘车费+浩坤湖景区接驳车&amp;游船费用+车导服务费60元/人+赠送锦绣古镇= 368元/人（1.2-1.5中童220元/人，1.2以下小童160元/人）（如峒那屿湾画舫停开或车次较晚则调整安排明仕田园竹筏，敬请谅解）报名参加此行程即表示认可此自费套餐，相关项目不用不退费，敬请注意！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20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