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【清远1天】英西峰林画廊三十三景·小赵州桥·非遗豆工坊·黄花农贸市场扫山货丨霜冻甜芥菜节、13斤霜冻甜芥菜免费带走行程单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TX-20260116SP39976657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出发上车点：08：00纪念堂地铁站C出口
                <w:br/>
                08:50花都花果山地铁站A1出口
                <w:br/>
                跟团游下车点：原上车点下车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☆粤北首条音乐公路，车开过路会"唱"&lt;&lt;我和我的祖国&gt;&gt;
                <w:br/>
                ☆每人赠送 13斤芥菜：在专属芥菜基地，实现“芥菜自由”！
                <w:br/>
                ☆漫步“小赵州桥”，探秘“和顺岩”，打卡“峰林三十三景”，人在画中游，张张都是大片！
                <w:br/>
                ☆含特色午餐：暖心暖胃的烧骨芥菜粥 + 炒粉任吃，品尝最新鲜的田园风味。
                <w:br/>
                ☆非遗豆工坊：体验古法磨豆浆的乐趣，每人赠送1碗清甜山水豆腐花，豆制品无限量试吃！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出发—音乐公路—非遗豆工坊—英西峰林走廊--农贸市场--生态蔬菜基地—返程
                <w:br/>
                早上于指定地点集中，然后在专业导游陪同下乘坐空调旅游车，前往有小桂林之称、中国美丽乡村九龙镇（全程2小时左右）清远又添网红新地标，粤北首条【音乐公路】在汕昆高速九龙高速南出口正式亮相，只要开车以55km/h的速度匀速驶过，路面就会自动"吟唱"我和我的祖国。这条音乐公路全长375米，全程共6168条洲发音槽，槽间距5~8厘米、深度3~5毫米，严格按照#我和我的祖国的旋律节奏排布。想听到最清晰的旋律，记得保持55km/h匀速行驶，32秒的完整旋律，内车外者听得清清楚楚!开车路过自带BGM，熟悉的旋律就在喀斯特峰林间回荡，氛围感直接拉满!
                <w:br/>
                随后前往广九豆腐工厂。非遗体验-古法豆腐，了解豆腐的营养价值和文化背景；学习九龙豆腐的制作原理和工艺流程；传承人手把手教你制作九龙豆腐、扯铁锅柴火腐竹，传承非遗文化。现场还可以品尝采用传统手工制作工艺制作演变而成的各类豆制品美食。不仅让游客感受到了古法做豆腐的全过程，体验手工磨豆腐，还能喝豆浆、吃豆腐花、腐竹、豆腐。每人免费赠送1碗清甜山水豆腐花，豆制品无限量试吃！
                <w:br/>
                约12：00【午餐含】烧骨芥菜粥+炒粉任食，后前住参观【英西峰林走廊】；位于英德市区西南60多公里的九龙、明迳、岩背三镇一带，这里被赞誉为“中国美丽乡村”，英西峰林所处山体的岩石全部为石灰岩（也称钟乳石），这是一种可溶性岩石。遇酸雨或具有溶蚀力的水，会形成奇形怪状的山峰；若山体下面遇到流水的冲蚀、潜蚀，会形成溶洞及地下河。此地有千多座呈线性排列的石灰岩质山峰，是广东省最密集的峰林游廊，也是英西峰林最经典的喀斯特地貌，有“广东小桂林”之称，宛如一幅遗落在岭南山水中的丹青水墨画，这里的山相对独立，一座山就是一座峰，拔地而起、坚毅挺立，展现出阳刚与阴柔的完美结合。与桂林山水相比，别有一番风味，虽都有秀丽的山水景致，但英西峰林的山峰特色鲜明，给人不同的视觉感受。
                <w:br/>
                随后前往黄花农贸市场，自由选购扫山货、特色小吃（黄糍、煎九龙黄豆腐、卜卜糍、萝卜糍、艾糍等），口味地道，价格优惠，任君选择。游毕乘车前往蔬菜村芥菜基地自由采摘驰名霜冻甜芥菜芥菜等（每人赠送13斤霜冻甜芥菜）（采摘时，请爱护蔬菜）后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大小同价：98元/人
                <w:br/>
                【费用包含】
                <w:br/>
                交通：按实际参团人数安排空调旅游巴士，每人1正座
                <w:br/>
                用餐：1暖心暖胃的沙骨芥菜粥+炒粉任吃+1碗清甜山水豆腐花甜品（均为套餐，不用均无费用退）
                <w:br/>
                导游：含全程优秀导游服务；
                <w:br/>
                景点：景点第一大门票（不含园中园、以景区实际开放情况为准，不另做补偿）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2、行程自费推荐：（客人自主选择，客人参与，请配合导游签名同意；客人不参与将不影响参团体验（或客人不参与，导游会按排附近自由活动）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2026-01-18T22:42:19+08:00</dcterms:created>
  <dcterms:modified xsi:type="dcterms:W3CDTF">2026-01-18T22:42:19+08:00</dcterms:modified>
</cp:coreProperties>
</file>

<file path=docProps/custom.xml><?xml version="1.0" encoding="utf-8"?>
<Properties xmlns="http://schemas.openxmlformats.org/officeDocument/2006/custom-properties" xmlns:vt="http://schemas.openxmlformats.org/officeDocument/2006/docPropsVTypes"/>
</file>