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【天沐伴山温泉】贺州3天 | 姑婆山森林温泉半自助游行程单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KH-20260118SP27307-0.5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07:30 陈家祠地铁站D出口（具体以导游通知为准）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广西贺州天沐姑婆山森林温泉纯玩3天半自助游</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广州-天沐温泉-自由活动（含晚餐和下午茶和宵夜）
                <w:br/>
                早上07:30陈家祠地铁D出口西门停车场（集中时间地点如有变动按导游通知为准），乘车前往广西贺州。午餐自理，丰俭由人。入住【广西天沐·姑婆山伴山温泉度假村】，位于世界长寿市、中国温泉之城的广西省贺州市。是以丰富的地热资源偏硅酸温泉及姑婆山自然资源为依托，融合青山秀水、淳朴的生态田园风光，打造的集温泉旅游、文化观光、休闲度假、养老养生于一体的大型旅游康养综合体。天沐以置身闲适的自然环境，享受品质化的度假服务为宗旨，以“三避（避霾、避暑、避寒）五养（养生、养心、养老、养颜、养疗）度假模式”为核心，致力成为粤、港、澳大湾区的旅游康养度假后花园。温泉出水温度为 50 摄氏度--70 摄氏度，是世界珍稀的偏硅酸温泉，存在的硅元素能对皮肤起到“清洁器”的作用，经常泡偏硅酸型温泉会有古人常说的“温泉水滑洗凝脂”的效果，是名副其实的美人汤。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天沐温泉一天（含早餐和晚餐和下午茶和宵夜，当团报名人数超过10成人（占床）含午餐）
                <w:br/>
                早上睡到自然醒，自由活动，可继续浸泡温泉。可以自行前往贺州市区，感受贺州的风土人情。也可乘坐姑婆山旅游集散中心免费接驳车到【十八水景区】（门票自理）或【玉石林景区】（门票自理）或【姑婆山国家森林公园】（门票自理）游玩。
                <w:br/>
                【姑婆山国家森林公园】（门票自理）。游览每立方厘米空气中的负氧离子含量高达15万个的仙姑瀑布、香港无线电视台拍摄《茶是故乡浓》的主要外景地—方家茶园、《酒是故乡醇》的主要外景地—九铺香酒厂、《春蚕织梦》拍摄基地—"江南水乡锦绣村"等；还有众多令游客流连忘返的银河落九天、大草坪、仙姑庙、情人林、奔马瀑布、萌宠乐园等景点。园内水清林密，百瀑叠泉，古树参天，置身其中，仿佛置身于原始森林与瀑布大观园之中，这时您可尽情呼吸森林释放的负氧离子精华，清理肺部污染时，享受大自然带来的无限乐趣；给人一种远离城市喧嚣，返璞归真之感。姑婆山森林覆盖率高达99.55%,姑婆山年均气温18.2摄氏度，夏天的姑婆山清凉无比，是华南地区的避暑胜地。
                <w:br/>
                【十八水景区】（门票自理）：国家4A级景区，园内可观赏景点众多，其中落差近300米的七级跌水群龙瀑布，可谓“飞流直下三千尺，疑似银河落九天”，其势之雄堪称桂东第一；黄稠瀑布，瀑似飞银、令人叹为观止。 景区内山高林深，瀑布成群，奇石斗妍，古树参天，幽幽水木精华，处处藏真毓秀。
                <w:br/>
                【玉石林景区】（门票自理）：国家4A级景区，，面积共25公顷，游览路程13公里，主要观赏景点一百余处。景区奇峰突兀，石笋、石柱、地槽、漏斗、暗井密布，形成 “一线天”、“南国雪原”、“千年骆驼”、“空中走廊”、“玉石观音”等奇特的景观，景区内的峰林全都由汉白玉大理石构成，是目前世界上所发现罕见的玉石林奇观。游于林中，如入仙境，感叹大自然的鬼斧神工，有诗赞曰：“天作美景堪称优，亦真亦幻惹游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天沐温泉-广州（含早餐，当团报名人数超过10成人（占床）含午餐）
                <w:br/>
                早餐后，自由泡温泉，自理办理退房，乘车返回广州（集中时间地点如有变动按导游通知为准），结束愉快的旅程！
                <w:br/>
                行程时间仅供参考，因当天出团日期未能意料是否交通畅通，旅行社将有权在当天调整行程景点顺序.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人数安排旅游大巴，保证一人一正位。（贺州森林温泉、贺州姑婆山温泉、贺州姑婆山天沐温泉、贺州云瑶谷温泉、贺州园博园温泉等线路同车往返出发，会根据交通情况调整抵达的先后顺序，安排上下客）
                <w:br/>
                2.住宿：入住天沐温泉度假村2晚，单人入住请自补房差。
                <w:br/>
                3.用餐：含2早餐2晚餐2下午茶2宵夜，用餐是包含内容，不吃不退，请知悉！【当团报名人数超过10成人（占床）赠送第二天和第三天的午餐（简餐或套餐或围餐或自助餐，随机安排，以酒店当天为准，不得指定）】
                <w:br/>
                4.安排一位工作人员随车服务不过夜。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2、因旅游旺季，入住酒店时间为14：00—16：00分之间，视酒店当天安排为准，敬请耐心等候！ 
                <w:br/>
                3、上下车点可能会增加黄埔、金沙洲、番禺、花都、大沥高速路口或周边地区，以当天安排为准。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6.成团说明：此团20人以上成团出发，不成团我社将提前1天通知客人，全额将退回团款或改期，不另作补偿。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10.旅行社强烈建议出行游客购买个人旅游意外保险。具体保险险种请在报名时向销售人员咨询并购买，出行时请将该保单资料随身携带。
                <w:br/>
                11、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12、特别备注说明：若游客报名时故意隐瞒精神类疾病，且在旅游行程中突发疾病导致旅行社人员和其他游客财产损失和身体伤害的，由该游客及其监护人承担全部责任。
                <w:br/>
                13、行程中途经的休息站、加油站、公共卫生间等地停留仅供休息和方便之用，其自带的商店非旅行社指定的购物场所，旅游者在此购物为个人自主行为；餐厅、公园、博物馆、展览馆、体验馆、制作工场附设商品销售为其配套设施，仅供了解当地特色文化之用，旅游者在此购物为个人自主行为。旅游者在以上所列场所因购物产生的纠纷与本社无关。
                <w:br/>
                14、如当天酒店房间安排有升级或赠项目现象，纯属酒店优惠行为，同行团友不得对此有任何异议，请知悉！
                <w:br/>
                15、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
                <w:br/>
                1.酒店房型为大床/双床，没有三人房，单男女请自补房差。单车位儿童请客人在酒店前台自补早餐/晚餐费用（旅行社前台不收）。
                <w:br/>
                天沐温泉：
                <w:br/>
                ①  身高1.2米以下的儿童，免温泉门票与早餐；
                <w:br/>
                ②  身高1.2米--1.39米的儿童，无限次温泉门票98元/位/天，早餐38元/位/天，晚餐88元/位/天；
                <w:br/>
                ③  身高1.4米以上的儿童与成人，无限次温泉门票118元/位/天，早餐68元/位/天，晚餐128元/位/天。
                <w:br/>
                【温馨提示：当团报名人数超过10成人（占床）赠送第二天和第三天的午餐（简餐或套餐或围餐或自助餐，随机安排，以酒店当天为准，不得指定）】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2026-09-07T13:41:33+08:00</dcterms:created>
  <dcterms:modified xsi:type="dcterms:W3CDTF">2026-09-07T13:41:33+08:00</dcterms:modified>
</cp:coreProperties>
</file>

<file path=docProps/custom.xml><?xml version="1.0" encoding="utf-8"?>
<Properties xmlns="http://schemas.openxmlformats.org/officeDocument/2006/custom-properties" xmlns:vt="http://schemas.openxmlformats.org/officeDocument/2006/docPropsVTypes"/>
</file>