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【郴州长沙】五指峰|白廊大东江|高椅岭|瓦窑坪|裕后街|长沙铜官窑|橘子洲头|简牍博物馆|岳麓山 高铁4天行程单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GM-2026（1-2）CZCS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去程：广州南/广州白云/广州站-韶关/郴州西站：参考06:00-11:00区间车次（具体以实际出票为准） 
                <w:br/>
                回程：长沙南站-广州南/广州白云/广州站：参考16:00-22:00区间车次（具体以实际出票为准）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【行程包含】一次游览郴州3个+长沙4个核心景点，全程门票一价全含
                <w:br/>
                【纯玩体验】全程真纯玩不进购物店，无特产超市。
                <w:br/>
                【旅行住宿】全程入住网评四钻酒店，为您提供高品质住宿。
                <w:br/>
                【舌尖盛宴】全程3正3早，当地特色餐+中西自助早餐 品当地特色美食
                <w:br/>
                【专业服务】当地专业国证优秀导游服务，旅途不迷路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广州南/广州白云/广州-韶关/郴州西-五指峰-酒店
                <w:br/>
                早上指定时间集合地点，于广州南/广州白云/广州站乘坐高铁前往韶关/郴州西（参考车次06:00-11:00之间的高铁，车程约1.5小时），前往参观游览【五指峰】（车程约2小时，游览约3小时），一座不用爬的奇峰仙境，《全国首家山岳型无障碍景区·跨湘粤两省堪称南中国第一山峰》【新莽山•五指峰景区】，（未含五指峰索道+环保车260元/人），坐拥大莽山核心精华景观，内有五指峰、金鞭大峡谷、金鞭神柱、摩天岭、天台山、观音古寺及万寿塔等数十个景点。景区内：奇松、怪石、险峰俯仰皆是；云海、飞瀑、温泉大有可观；奇花、异草、珍禽萌兽时而可见，拥有控制系统世界最先进、索道单线中国最长的观光缆车、中国南方最长的云间栈道、海拔1600米的悬崖电梯，让您酣畅乐游，移步换景，步步震撼。
                <w:br/>
                可自愿体验《流浪地球2》现实版太空电梯-垂直电梯（单程40元/人，往返80元/人，自愿自理不强制！），依傍悬崖而建，海拔高度1600米左右，连接上下两条无障碍游步道，游客从山底达到山顶，借助这部电梯仅需59秒，就可以“穿越”50层楼的高度。
                <w:br/>
                游览结束后前往郴州入住酒店。
                <w:br/>
                交通：高铁/汽车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郴州酒店参考：入住郴州华美达酒店（如遇满房则安排雄森国际酒店或同级酒店）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湖南银都文化展览馆-白廊大东江-高椅岭-裕后街-酒店
                <w:br/>
                酒店享用丰富自助早餐后乘车前往参观【湖南银都文化展览馆】（车程约20分钟，参观约90分钟，展览馆属于工业旅游点、让更多游客了解本土文化，不属于购物店，不强制消费）。其是上市企业金贵银业投资2.38亿元打造的多元化、多层次方向发展，集休闲性与知识性于一体的工业旅游示范点。集互联网+、工业旅游、贵金属生产和交易等多种元素于一体的重点项目，以筑银为梦为主题，开启一段白银文化前世今生的探索之旅，将白银文化与企业文化完美融合，营造一个极具历史厚重感、行业时代感的白银文化展示馆。大美银器生活馆、银品奥特莱斯、银工坊互动体验空间等几大白银主题旅游项目，让游客在景区的游览行程中感受郴州“中国银都”的形象。
                <w:br/>
                游览完毕后乘车前往【白廊大东江】(车程约30分钟，游览时间约1.5小时)，东江湖白廊景区水面烟波浩淼，湖水晶莹剔透，水质达到国家一级饮用水标准，被誉为湖南的“小洱海”,但是商业化程度低，比洱海更舒服，人间天上一湖水，万千景象在其中，160万平方公里的湖面，有山有岛，有树有船，静谧却不失大气，每一处景观都是一副绝妙画卷。湖区岛屿星罗棋布， 姿态各异，湖周峰峦起伏，群山叠翠，湖面波光潋艳，游船穿梭，别具秀、幽、旷、趣之特色。漫步【醉美环湖路】 (自由打卡约1小时):打卡网红水景船、东江湖之镜、湖畔酒吧等地标景点，沐凉爽湖 风，览湖天一色，不出国门也能体验到浓郁的巴厘岛风情；如果天气适宜，还可欣赏到雾漫湖景，恍如人间仙境。
                <w:br/>
                享用午餐后乘车前往【高椅岭景区】（车程约40分钟，游览时间约2.5小时）,高椅岭位于湖南省郴州市苏仙区桥口镇 西部，它与飞天山相隔，与永兴县便江接壤。这里地势以山林为主，风景宜人，森林覆盖率达95%。高椅岭山、水 泉、洞、寨、崖、穿坦俱全，是一块尚未开发的丹霞地貌处女地，其最大的特点就是丹霞地貌周边有漂亮的水洼点 缀，红岩绿水、险寨奇涧，美得一塌糊涂。景区内【龙脊】、【巨蜥湖】等均为郴州知名网红景点是前往郴州旅游的朋友必打卡之地，登上山顶感受让人 震撼的原始丹霞奇观!开发建设后的高椅岭安全设施有保障面积大幅扩大，新增玻璃栈道观景台，让您站在高处俯瞰 全景美貌，还有网红巨石阵，分分钟拍出大片即视感。
                <w:br/>
                赠送高椅岭无人机航拍视频，记录旅行美好。
                <w:br/>
                晚上前往郴州旅游新名片、“郴州八点半，夜空最闪亮”的【裕后街】,裕后街是郴州现存最古老的一条古街， 它积攒着城市的历史渊源，沉淀着湘南历史古韵，印证着古老的地域文明，是最能代表湘南文化与郴州特色的地方。 在岁月的流转中，曾经的辉煌逐渐斑驳。夜幕笼罩下的裕后街，华灯齐放，彩光璀璨。一步一步走进流光溢彩的古街，头顶是一串串喜庆的小红灯笼，一方戏台上正尽情演绎着戏曲古韵，酒肆、手工作坊、工艺品摊点、美食小铺  遍布街区，弥漫着城市烟火气，令人流连。
                <w:br/>
                游览结束晚餐后入住酒店。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郴州酒店参考：入住郴州华美达酒店（如遇满房则安排雄森国际酒店或同级酒店）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郴州-长沙—铜官窑-酒店
                <w:br/>
                酒店享用丰富自助早餐后乘车前往【新华联铜官窑古镇】（车程约3小时，已含大门票），耗资过100亿元、总建筑面积达110万平方米，项目涵盖8大博物馆、5大演艺中心、3个星级酒店、20家民宿客栈、18处人文景点和4大亲子游乐项目等，有5D影院、黑石号特技秀、铜官窑传奇秀、铜官水秀、地下河漂流等世界顶级娱乐体验项目，除了拥有"吃、住、行、游、购、娱"等传统旅游要素，还集"文、商、养、学、闲、情、奇"等旅游新要素于一身。（未含园中园门票项目：环保车10元人/次，飞行影院48元人、VR体验20元人，游船30元人，冰雪世界20-50元人不等，客人自理）。
                <w:br/>
                自由活动观看表演或入住酒店。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橘子洲头-简牍博物馆—岳麓山-长沙南-广州南/广州白云/广州
                <w:br/>
                酒店享用丰富自助早餐后乘车前往【橘子洲头】（车程约40分钟，游览时间约1.5小时，不含环保车往返40元/人，费用自理）。它以岳麓山为邻，与湘江水作伴，风光美不胜收，形成了“以一面青山一面城”的独特景观。是长沙重要名胜景点之一，被誉“中国第一个洲” 赏湘江两岸美景，感受PK美国四大伟人像的中国伟人像——毛泽东巨型雕像，体验毛泽东当年“指点江山、激扬文字”的壮志豪情，追寻伟人的成长轨迹。
                <w:br/>
                后前往【长沙简牍博物馆】（游览时间1.5小时，开馆时间09:00至17:00（下午16:30停止进馆）逢周二闭馆，需至少提前一天预约）：该馆陈列展览面积约为5000平米，分两层。第一层为简牍文化专题及相关文物陈列，包括长沙吴简中国简牍和世界文字载体，其中长沙走马楼三国孙武简牍更是博物馆镇馆之宝，第二层为长沙文物精华展。2009年5月，长沙简牍博物馆被国家文物局评为国家二级博物馆。 2017年1月，长沙简牍博物馆被评为国家一级博物馆。 2017年5月18日，晋级第三批国家一级博物馆授牌。
                <w:br/>
                游览完毕享用午餐后前往游览【岳麓山】（免门票，不含停车场-爱晚亭环保车往返30元/人，费用自理，游览时间约1.5小时）：【岳麓山】岳麓山是我国著名的5A级旅游风景名胜区。南北朝刘宋时《南岳记》载："南岳周围八百里，回雁为首，岳麓为足。"故名岳麓。岳麓山位于湖南省长沙市岳麓区湘江西岸，是较为难得的城市山岳型风景名胜区。游览中国四大名亭之一的【爱晚亭】走进“停车坐爱枫林晚，霜叶红于二月花”的诗意。
                <w:br/>
                游览完毕后乘车前往长沙南高铁站（车程约50分钟），回到温馨的家，结束愉快的旅途！
                <w:br/>
                交通：高铁/汽车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往返大交通：含广州南/广州白云/广州—韶关/郴州西，长沙南—广州南/广州白云/广州 二等座 高铁往返二等座
                <w:br/>
                请所有出游旅客必须携带本人有效身份证，无证者所造成损失由旅客自行承担。铁路票务系统随机出票，所以高铁票有可能不在同一车厢及成人与小童的票有可能出不到一起，可自行与其他乘客进行调座，请您知悉。请至少提前1小时到站，自行乘车前往目的地！ 
                <w:br/>
                特别说明：根据实际出票情况不同，此行程可能会调整进出港口和游览景点顺序，景点和路线标准不变，敬请知悉。
                <w:br/>
                门票景交：景点门票：五指峰、白廊大东江、高椅岭、裕后街、铜官窑、橘子洲头、简牍博物馆、岳麓山
                <w:br/>
                注：打包赠送项目，不去不退任何费用；不含景点内小门票以及非必要小景交；行程外的自费项目以及私人所产生的个人费用。
                <w:br/>
                团队用餐	全程安排3正3早（酒店含早餐、不用者不退） ，特色餐餐标价值40元/人，此为团队用餐（10-12人/围），敬请知悉。用餐条件与广东有一定的差异，大家应有心理准备。
                <w:br/>
                酒店住宿	2晚：郴州参考酒店：郴州大屋里酒店（汽车总站店）、欧铂酒店、米格酒店或同级
                <w:br/>
                1晚：长沙参考酒店：长沙铜官窑瑞景酒店或景区内客栈或同级酒店
                <w:br/>
                当地用车	当地空调旅游车、用车根据实际人数全程当地用18—53座空调旅游车，保证一人一个正座！
                <w:br/>
                导游服务	当地优秀国证导游全程细心服务(10人以上安排优秀导游)，在出游过程中如遇任何问题，请联系导游为您解决
                <w:br/>
                购物安排	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景交必消</w:t>
            </w:r>
          </w:p>
        </w:tc>
        <w:tc>
          <w:tcPr/>
          <w:p>
            <w:pPr>
              <w:pStyle w:val="indent"/>
            </w:pPr>
            <w:r>
              <w:rPr>
                <w:rFonts w:ascii="宋体" w:hAnsi="宋体" w:eastAsia="宋体" w:cs="宋体"/>
                <w:color w:val="000000"/>
                <w:sz w:val="20"/>
                <w:szCs w:val="20"/>
              </w:rPr>
              <w:t xml:space="preserve">成人必消费用：五指峰往返缆车240元+景交30元+白廊大东江游船58元+橘子洲头往返景交40元+岳麓山往返景交30元，合计：398元/人（此费用必须产生，为能统一安排游玩，请交付地陪导游)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16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重要提示
                <w:br/>
                1、团友投诉处理以在郴州当地填写的意见反馈表或电子调查表为准，请各位团友认真填写。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4、我公司会尽量安排游客按时出团，如实在不能安排，本公司于出发前2天通知客人。
                <w:br/>
                5、此团种采购为捆绑式采购，行程中因参团方原因或不可抗拒因素导致不能完成的项目，恕不退费。
                <w:br/>
                6、因参团方抵达车次不同，先抵达郴州西的游客请稍等后到游客，敬请谅解。
                <w:br/>
                7、行程所排景点游览顺序供参考，游览先后顺序以当团导游安排为准，保证不减少景点。
                <w:br/>
                8、出发当天请提前50分钟到达集合地点，游客延误行程我司将做游客自行退团处理，不退还任何费用。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br/>
                温馨提示：
                <w:br/>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莽山是国家级自然保护区，未开发区域请勿进入；火灾是森林的大敌，游客切记防火；
                <w:br/>
                7、行程中如有温泉、漂流、登高等项目，参与前必须严格遵守各项景区景点规定（景点均有安全须知公示）。
                <w:br/>
                8、此旅游产品以山区线路居多，用餐、交通、住宿等条件有限，敬请理解；
                <w:br/>
                9、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特别注意及申明：团队票提前控票，票面姓名可能同您的身份证信息不符，请听从我司送站工作人员安排！需要姓名相符的客人请报名时提前告知，经确认是否有余票后方可报名！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2026-02-12T14:21:50+08:00</dcterms:created>
  <dcterms:modified xsi:type="dcterms:W3CDTF">2026-02-12T14:21:50+08:00</dcterms:modified>
</cp:coreProperties>
</file>

<file path=docProps/custom.xml><?xml version="1.0" encoding="utf-8"?>
<Properties xmlns="http://schemas.openxmlformats.org/officeDocument/2006/custom-properties" xmlns:vt="http://schemas.openxmlformats.org/officeDocument/2006/docPropsVTypes"/>
</file>