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【神农飞雪·满迎春】双高纯玩5日游行程单</w:t>
      </w:r>
    </w:p>
    <w:p>
      <w:pPr>
        <w:jc w:val="center"/>
        <w:spacing w:after="100"/>
      </w:pPr>
      <w:r>
        <w:rPr>
          <w:rFonts w:ascii="宋体" w:hAnsi="宋体" w:eastAsia="宋体" w:cs="宋体"/>
          <w:sz w:val="20"/>
          <w:szCs w:val="20"/>
        </w:rPr>
        <w:t xml:space="preserve">纯玩｜神农架滑雪赏雪｜三峡大坝｜乘船穿坝｜豪华酒店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CY-HB1769830850Ah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 广州——武汉；去程6-10点之间，以实际出票为准。
                <w:br/>
                参考时间： 岳阳——广州；回程16-20点之间，以实际出票为准
                <w:br/>
                备注：不接受指定出发车站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 与洁白的雪花展开一场热恋；在漫天飞雪中当一个跳跃的精灵 ，从雪坡上呼啸而下
                <w:br/>
                ★【龙降坪星空夜滑】将专业滑雪体验与高原星空奇观完美融合，体验专业赛道与星空幻境的碰撞。
                <w:br/>
                ★【神农架】南国滑雪胜地-华中屋脊”，冬天的神农架银装素裹，满树银花，雪质尤佳
                <w:br/>
                ★【三峡大坝】世界上最大的水利枢纽工程
                <w:br/>
                ★【船游三峡大坝】体验船过葛洲坝船闸，体验水涨船高
                <w:br/>
                ★【沔阳小镇】江汉水乡风情休闲度假小镇
                <w:br/>
                ★【舌尖美食】昭君家宴+沔阳三蒸+宜昌岩洞餐厅私房菜
                <w:br/>
                ★【轻奢美宿】两晚澳洲超豪华国际品牌酒店+一晚超豪华度假酒店+一晚景区内度假酒店
                <w:br/>
                ★广东自组团｜不走回头路｜真纯玩｜0购物｜0自费｜0超市｜一价全含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广州—武汉—仙桃【打卡悬浮轻轨】【黄鹤楼】【户部巷】【沔阳小镇】
                <w:br/>
                指定时间集合，广州乘坐高铁前往武汉，抵达后导游接团，前往体验打卡【网红悬浮轻轨】：外观空中列车悬空飞驰，列车造型以“科技之翼”为创意主题，充满科幻色彩。列车在行进过程中，采用全自动无人驾驶技术，列车上没有驾驶员，仅有一个行车安全员，负责车辆上的行车安全。列车里面是观光一体化的设计，两边的侧窗是大开度的车窗，视野非常宽阔。地板是透明式观景窗，可以实现270°的观景；后前往游览【黄鹤楼】（游览时间约1.5小时）：为国家5A级旅游景区，享有“天下江山第一楼“、”天下绝景“之称。黄鹤楼是武汉市标志性建筑，与晴川阁、古琴台并称“武汉三大名胜”。该建筑也与湖南岳阳楼、江西南昌滕王阁并称为“江南三大名楼”。登楼观武汉三镇全景，听“黄鹤楼上吹玉笛，江城五月落梅花”的故事。前往户部巷街，可自行品尝当地特色小吃。乘车赴仙桃【沔阳小镇】（车程约 2 小时），自由闲逛沔阳小镇。一段水乡往事，牵出一座风情万种的小镇。小镇临水而生，这里的砖石青板都尽量还原沔阳旧貌，漫步在小镇之中，仿佛误入江南，青瓦白墙间水波荡漾，引出江南柔情。这里不只是江南，千年的土地沉淀了特有的文化。梦园、猎苑、复州馆、沔州楼、沧浪池、人意之心……这些在历史有迹可循的景点，拼凑出江汉平原的文化根基。安排拓展活动，晚住景区内酒店。
                <w:br/>
                交通：高铁
                <w:br/>
                景点：【悬浮轻轨】【黄鹤楼】【户部巷】【沔阳小镇】
                <w:br/>
              </w:t>
            </w:r>
          </w:p>
        </w:tc>
        <w:tc>
          <w:tcPr/>
          <w:p>
            <w:pPr>
              <w:pStyle w:val="indent"/>
            </w:pPr>
            <w:r>
              <w:rPr>
                <w:rFonts w:ascii="宋体" w:hAnsi="宋体" w:eastAsia="宋体" w:cs="宋体"/>
                <w:color w:val="000000"/>
                <w:sz w:val="20"/>
                <w:szCs w:val="20"/>
              </w:rPr>
              <w:t xml:space="preserve">早餐：X     午餐：X     晚餐：特色菜：沔阳三蒸   </w:t>
            </w:r>
          </w:p>
        </w:tc>
        <w:tc>
          <w:tcPr/>
          <w:p>
            <w:pPr>
              <w:pStyle w:val="indent"/>
            </w:pPr>
            <w:r>
              <w:rPr>
                <w:rFonts w:ascii="宋体" w:hAnsi="宋体" w:eastAsia="宋体" w:cs="宋体"/>
                <w:color w:val="000000"/>
                <w:sz w:val="20"/>
                <w:szCs w:val="20"/>
              </w:rPr>
              <w:t xml:space="preserve">沔阳小镇 参考酒店：天鹅湖酒店或同级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仙桃—兴山—神农架【最美水上公路】【神农顶自然保护区.赏雪】
                <w:br/>
                早餐后； 乘车前往兴山（车程约3小时）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中餐后，下午前往参观国家5A级景区——【神农顶自然保护区】（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小龙潭）了解野生动物救护，观看金丝猴等野生动物。（备注：神农顶景区冬季受天气影响，游览以当日实际开放景点为准）；行程结束后乘车返回木鱼镇入住酒店。
                <w:br/>
                晚可前往【龙降坪星光国际滑雪场】（平时：自愿自理滑雪门票88元人，春节自理168元人（2小时）或者中和滑雪场：自愿自理滑雪门票140元/人，春节自理205元/人（限时2小时））：在此海拔1700米, 该滑雪场设有初、中级滑雪道3条，坡度8至15度。另设有儿童戏雪区、休闲观光区、教学练习区、雪上飞碟、雪场戏雪、萌宠乐园、夜场party等多元化娱乐项目。坡度较小雪场适合初学者。
                <w:br/>
                交通：大巴
                <w:br/>
                景点：【最美水上公路】【神农顶自然保护区.赏雪】
                <w:br/>
              </w:t>
            </w:r>
          </w:p>
        </w:tc>
        <w:tc>
          <w:tcPr/>
          <w:p>
            <w:pPr>
              <w:pStyle w:val="indent"/>
            </w:pPr>
            <w:r>
              <w:rPr>
                <w:rFonts w:ascii="宋体" w:hAnsi="宋体" w:eastAsia="宋体" w:cs="宋体"/>
                <w:color w:val="000000"/>
                <w:sz w:val="20"/>
                <w:szCs w:val="20"/>
              </w:rPr>
              <w:t xml:space="preserve">早餐：√     午餐：特色餐：昭君家宴     晚餐：X   </w:t>
            </w:r>
          </w:p>
        </w:tc>
        <w:tc>
          <w:tcPr/>
          <w:p>
            <w:pPr>
              <w:pStyle w:val="indent"/>
            </w:pPr>
            <w:r>
              <w:rPr>
                <w:rFonts w:ascii="宋体" w:hAnsi="宋体" w:eastAsia="宋体" w:cs="宋体"/>
                <w:color w:val="000000"/>
                <w:sz w:val="20"/>
                <w:szCs w:val="20"/>
              </w:rPr>
              <w:t xml:space="preserve">神农架参考酒店：阿尔卡森林酒店、康帝君兰酒店或同级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神农架—宜昌【神农架国际滑雪场】【打卡-林海雪原】【宜昌CBD小吃街】
                <w:br/>
                早餐后，赴著名的神农架南国高山滑雪场【神农架国际滑雪场】（平日（非春节） 包含平日滑雪场门票，可不限时进入。春节期间（已含滑雪门票，限时2小时）。仅含基本雪具（雪鞋、雪板、雪仗）。若不参加滑雪： 请务必提前一天向导游报备，我们将为您退还60元/人。 可免费进入娱雪区游玩。区内部分项目（如滑雪圈、雪地摩托车等）为自愿消费，价格请参见附表，具体以雪场实际价格为准）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后【打卡林海雪原】（停留约30分钟）打卡拍照整个冬天的烂漫，保证让你朋友圈点赞刷屏。行程结束后乘车返回宜昌（车程约3小时），车赴前往网红打卡点、宜昌美食第一街—【CBD小吃街】：这里承载了宜昌人（吃货）的美好回忆，各种小吃数不胜数，晚餐客人可在这里自费选择各自地道美味美食；例如烤猪蹄、虾球、坑洋芋、米酒汤圆、萝卜、饺子等，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宜昌【三峡大坝】【升船机或两坝一峡游船】
                <w:br/>
                早餐后，参观世界上规模最大、技术难度最高的【三峡升船机工程】，三峡升船机全线总长约5000米，船厢室段塔柱建筑高度146米，最大提升高度为113米、最大提升重量超过1.55万吨，承船厢长132米、宽23.4米、高10米，可提升3000吨级的船舶过坝。【如遇升船机船闸检修或淡季停航或其他原因无法参观升船机，则改为乘坐【两坝一峡游船】，费用不退；若改走两坝一峡游船则无法安排水下博物馆】
                <w:br/>
                游览世界最大水利枢纽工程——5A【三峡大坝】（游览时间约3小时，含大坝交换车、电瓶车）：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
                <w:br/>
                晚宿宜昌；温馨提示：当天行程先后游览顺序可能有调整，具体以导游安排为准。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宜昌—荆州—岳阳—广州   【荆州古城】【汴河街】
                <w:br/>
                早餐后，乘车前往荆州（车程约1.5小时），抵达后参观【荆州古城墙】（电瓶环保车50/人已含）：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乘车前往岳阳（车程约2小时），游览【岳阳汴河街】：汴河街南起岳阳楼景区，西临洞庭湖，街道全长300余米，是以岳阳楼文化、洞庭文化、巴陵文化为基础打造的一条特色街。沿街还有许多美食小吃、工艺品小店，已成为岳阳的一条美食街。岳阳高铁站乘坐高铁返回广州，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武汉、岳阳—广州往返高铁二等座位，请所有出游旅客必须携带本人有效身份证，无证者所造成损失由旅客自行承担。车次时间以出团通知书为准，我社保留行程根据具体高铁车次时间前后调整的权利，景点、标准不变！
                <w:br/>
                2住宿：当地豪华酒店，两晚澳洲国际品牌酒店+一晚豪华五星度假酒店+一晚高端景区内天鹅湖酒店 
                <w:br/>
                3用餐：全程含餐4早5正餐，餐标40元/人/餐；升级3正特色餐50/人/餐：沔阳三蒸、昭君家宴；岩洞餐厅私房菜；不吃不退（酒店含早，品尝当地地道美食，十人一桌，九菜一汤（人数减少菜相应减少），酒水自理）。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 保险：旅行社责任保险
                <w:br/>
                9小孩：2-6岁以下小孩费用仅包含当地车位费、导游费、半餐费；
                <w:br/>
                6-13周岁按中童价：含车费、餐费、导服费、门票；含往返大交通，不含床位费；
                <w:br/>
                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滑雪门票费用：平日（非春节） 包含平日滑雪场门票，可不限时进入。
                <w:br/>
                春节期间（已含滑雪门票，限时2小时）。仅含基本雪具（雪鞋、雪板、雪仗）。若不参加滑雪： 请务必提前一天向导游报备，我们将为您退还 60元/人。
                <w:br/>
                 可免费进入娱雪区游玩。区内部分项目（如滑雪圈、雪地摩托车等）为自愿消费，价格请参见附表，具体以雪场实际价格为准。
                <w:br/>
                自愿自理：龙降坪星光国际滑雪场平日88元人，春节168元人（2小时）
                <w:br/>
                附：滑雪消费参考价格，具体以滑雪场实际消费为准（游客自行自愿选择，若有需要请务必在滑雪场内消费，若在滑雪场以外地方消费所产生一切后果自负）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2026-02-04T10:19:58+08:00</dcterms:created>
  <dcterms:modified xsi:type="dcterms:W3CDTF">2026-02-04T10:19:58+08:00</dcterms:modified>
</cp:coreProperties>
</file>

<file path=docProps/custom.xml><?xml version="1.0" encoding="utf-8"?>
<Properties xmlns="http://schemas.openxmlformats.org/officeDocument/2006/custom-properties" xmlns:vt="http://schemas.openxmlformats.org/officeDocument/2006/docPropsVTypes"/>
</file>