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甘疆盛景】新疆+甘肃双飞单动8天丨兰州丨乌鲁木齐丨张掖七彩丹霞丨嘉峪关城楼丨敦煌莫高窟丨鸣沙山月牙泉丨又见敦煌丨哈密大海道丨库木塔格沙漠丨吐鲁番火焰山丨坎儿井丨天山天池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行程亮点：追寻丝绸之路，河西走廊+西域人文+大海道无人区，双飞单动，不走回头路
                <w:br/>
                ★ 住宿特色：全程7晚网评四钻酒店
                <w:br/>
                ★ 行程用车：正规资质用车，豪华2+1车（带USB接口，充电无忧）
                <w:br/>
                ★ 当地社会餐厅，升级正餐餐标50*10正餐
                <w:br/>
                地道美食：张掖小吃宴、嘉峪关汽锅鸡、敦煌大漠风情宴、哈密手抓饭、吐鲁番香妃宴
                <w:br/>
                ★ 赠送：每人每天一瓶矿泉水
                <w:br/>
                ★ 赠送：魔术丝巾
                <w:br/>
                ★ 赠送：价值298元/人《又见敦煌》 表演，沉浸式情景表演，演绎丝路敦煌千年文明与动人故事
                <w:br/>
                此行程安排可能会因航班进出港口/天气/路况等不可抗力因素而调整游览顺序！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广州-飞机-兰州接机
                <w:br/>
                尊敬的贵宾您好！欢迎您参加此次行程，请于出团当日提前120分钟抵达广州白云国际机场国内出发大厅，办理登机手续，乘飞机前往甘肃兰州，抵达后前往酒店入住休息，准备迎接明天充满惊喜的西北精彩旅程。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3.出行前请再次确认携带有效身份证原件（身份证、护照、回乡证等，注意大陆居民不可用港澳证）登机，上下飞机请携带好行李物品。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兰州–张掖七彩丹霞（车程约500公里/7小时）
                <w:br/>
                （注：行程时间节点仅供参考，具体以导游统一安排时间为准）
                <w:br/>
                     早餐后，出发前往张掖，游览【七彩丹霞】（含门票+区间车，游览约 2 小时），是国内唯一的丹霞地貌与彩色丘陵景观复合区，是中国丹霞地貌发育最大最好、地貌造型最丰富的地区之一，是中国彩色丹霞的典型代表，具有很高的科考和旅游观赏价值。丹霞地貌由形成于距今 1.35 亿年至 6500 万年前的白垩纪“红层”，在湖相沉积、构造运动、流水与风力的侵蚀等内外力的作用下，形成了中国独具特色的彩色丘陵地貌。2005 年，七彩丹霞被选为"中国最美的七大丹霞"之一，2015 年被全国多家知名网站评选为全球 25 个梦幻旅行地。晚餐后入住酒店休息。
                <w:br/>
                【温馨提示】
                <w:br/>
                1、丹霞景区面积较大，需要乘坐区间车前往 4 大观景台：1 号观景台最大；2 号观景台可俯瞰景区全景；3 号和 4 号观景台的色彩最为丰富。景区电瓶车只能按照 1-4 号顺序搭乘，且只在 4 号点才能坐上开往大门的车；
                <w:br/>
                2、早晚温差、风沙大、注意做好保暖措施；
                <w:br/>
                3、请按照丹霞景区相关规定游览，上亿年形成的彩色丹霞不要随意踩踏，游览拍照时注意安全。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张掖-嘉峪关城楼（车程约220公里/2.5小时） -又见敦煌（车程约360公里/4小时）
                <w:br/>
                （注：行程时间节点仅供参考，具体以导游统一安排时间为准）
                <w:br/>
                       早餐后，游览【嘉峪关城楼】（含门票，游览时间约 2 小时）嘉峪关城楼是明代万里长城的西端起点，是明代长城沿线建造规模最为壮观，保存程度最为完好的一座古代军事城堡，作为明长城最西端的军事要塞，它不仅是世界文化遗产，更是中国古代防御工程的杰出代表。当夜幕降临，嘉峪关关城褪去白日的雄浑，夜游光影秀《天下嘉峪关》，通过光影技术重现丝路历史，像披上梦幻的光影霓裳，开启一场震撼人心的穿越之旅。之后出发前往敦煌，赠送欣赏【又见敦煌】（含门票（普通席），游览约 1.5 小时，此为赠送项目，如不享用没有费用可退！）“又见敦煌”通过多层次的演绎，涵盖莫高窟石窟、壁画、岩壁等多项文化元素，再现了莫高窟从开窟到繁盛，再到王道士揭露千年莫高神秘面纱的全过程。每个演绎空间将重建今人与历史的连接点，带你穿越时空，梦回千年，拉近历史，横跨古今。通过复活和还原敦煌莫高窟壁画精美绝伦、浑然天成的东方古典美，带领观众重新解读敦煌舞乐的神秘与曼妙艺术。
                <w:br/>
                【温馨提示】
                <w:br/>
                1、此天车程较长，请自备小零食；
                <w:br/>
                2、由于昼夜温差大，紫外线较强，请准备衣服备用，随身携带防晒用品，穿浅色的抗紫外线的衣服；
                <w:br/>
                3、在演出过程中，请保持安静，将手机调至静音状态；
                <w:br/>
                4、观看演出时请勿大声喧哗、使用闪光灯拍照等行为。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敦煌莫高窟-鸣沙山月牙泉-柳园（车程约100公里/1.5小时）-动车（1.5小时）-哈密
                <w:br/>
                （注：行程时间节点仅供参考，具体以导游统一安排时间为准）
                <w:br/>
                早餐后，出发前往游览【莫高窟】（含 A 类票，游览约 2 小时），莫高窟也称千佛洞，石窟始建于东晋十六国时期，石窟开凿历经了千年，直到元朝结束，它既是中国古代文明的一个璀璨的艺术宝库，也是古代丝绸之路上曾经发生过的不同文明之间对话和交流的重要见证。拥有大量的壁画、石窟、文物等，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之后前往【鸣沙山月牙泉】（含门票，游览约 2 小时），月牙泉是环抱在鸣沙山中的一湾清泉，形如玄月，故名“月牙泉”，这里沙山与泉水共处，被誉为"塞外风光之一绝，鸣沙山、月牙泉与莫高窟艺术景观融为一体，是敦煌城南一脉相连的"二绝"，成为中国乃至世界人民向往的旅游胜地。在这里你既可以爬上鸣沙山，俯瞰月牙泉，还能在山顶上欣赏大漠日落，感受西北大漠的苍凉广阔。游玩结束前往柳园搭乘动车前往新疆哈密，晚餐后入住酒店休息。
                <w:br/>
                【温馨提示】
                <w:br/>
                1、鸣沙山沙质比较细，请大家保护好相机和手机，以防掉入沙中导致细沙进入；
                <w:br/>
                2、鸣沙山有很多自费体验式项目，如沙漠越野、骑骆驼、滑沙、直升机等等，体验项目前先咨询好价
                <w:br/>
                格，请尽量选择安全性较高的参加；鸣沙山骑骆驼（参考价格 100 元/人，实际以景区报价为准，可上
                <w:br/>
                山参观景区全貌）时不要大声尖叫和打伞以免骆驼被惊吓，抓紧扶手，不要转身拍照；滑沙最好不要携带照相机、手机等贵重物品，以免损坏或丢失。
                <w:br/>
                【关于莫高窟】
                <w:br/>
                1、2021 年 4 月 1 日起，莫高窟执行新的门票政策，首先售卖 A 类门票（限额 6000 张）。参观当天 A 类门票发售完毕之后，才开始售卖 B 类门票。因每年旺季 A 类门票需求量远远超出所限流量数。正常 A 类票（含 8 个洞窟+数展中心+景区交通），应急 B 类票（含 4 个洞窟+景区交通）；故根据行程安排，如遇参观当日景区A票售罄，则预约 B类门票，退差价 138 元/人；如果当天无法安排应急 B 类票，则安排参观西千佛洞+敦煌博物馆作为替代；注意：因莫高窟 A 类门票需提前 30 天以上网上实名预约，故无法确定行程当日到底走哪一类门票。莫高窟每日接待人数受敦煌研究所严格控制，每天必须按预约场次进入参观，因此原行程可能会因为莫高窟的预约参观时间而调整景点前后顺序。
                <w:br/>
                2、严禁洞窟内拍照、触摸壁画或彩塑，使用闪光灯；
                <w:br/>
                3、由于气候干燥和紫外线强，请自备防晒装备和防晒霜，携带充足饮用水。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哈密-大海道（车程约70公里/1小时）-鄯善（车程约330公里/5小时）
                <w:br/>
                （注：行程时间节点仅供参考，具体以导游统一安排时间为准）
                <w:br/>
                        早餐后，出发前往【大海道】（含门票，驱车入内，游览约 2 小时）国内唯一允许合法穿越的无人区，因大沙海而得名，故又名沙海道。大海道是古代敦煌和吐鲁番之间的一条商道，它的开通和使用始于汉代，终于唐朝。这里汇集了古城堡、烽燧、驿站、史前人类居住遗址、化石山、海市蜃楼、沙漠野骆驼群、以及众多罕见的地理地貌。数十米高的雅丹群像，风蚀岩柱如外星舰队般林立，在光影变幻间呈现出赭红、金黄、灰白等多重色调。这里也是世界上最大的翼龙新种-天山翼龙、中国丝路巨龙、新疆哈密巨龙的发现地，是国际古生物学界翼龙研究 200 年来最重要的发现之一，是世界上已知最大、最富集的翼龙化石遗迹。游玩结束前往鄯善入住酒店休息。
                <w:br/>
                【温馨提示】
                <w:br/>
                1、行车距离较长，敬请自备零食和饮用水；
                <w:br/>
                2、戈壁风沙大，需防风衣、帽子、墨镜、高倍防晒霜；
                <w:br/>
                3、昼夜温差大且气候多变，请自行准备保暖衣物及防风装备；
                <w:br/>
                4、大海道沿途有古城堡、烽燧等遗迹，禁止攀爬、刻画或带走文物；
                <w:br/>
                5、景区内信号覆盖有限或无信号，请勿单独行动；
                <w:br/>
                6、遵守游览秩序不攀爬设施或进入未开放区域；
                <w:br/>
                7、请勿携带易燃易爆物品或在非指定区域使用明火；
                <w:br/>
                8、尊重当地民族风俗，避免文化冲突。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鄯善</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鄯善-库木塔格沙漠-火焰山-坎儿井-吐鲁番（车程约约100公里/1.5小时）
                <w:br/>
                （注：行程时间节点仅供参考，具体以导游统一安排时间为准）
                <w:br/>
                       早餐后，游览【库木塔格沙漠】（含门票+区间车，游览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前往吐鲁番又看【坎儿井】（含大门票，游览约 1小时），坎儿井是荒漠地区一特殊的引水集水灌溉系统，与万里长城、京杭大运河并称为中国古代三大工程。坎儿井由竖井、地下暗渠、地面明渠和涝坝即蓄水池四部分组成，它是劳动智慧的结晶，农业文明的成果。游览【火焰山】（含门票，游览约 约 1小时），位于吐鲁番盆地的中北部，古书称之为“赤石山”，维吾尔语称“克孜勒塔格”，意为红山。火焰山是中国最热的地方，夏季最高气温高达摄氏 47.8 度，地表最高温度高达摄氏 70 度以上。火焰山重山秃岭，寸草不生；每当盛夏，红日当空，地气蒸腾，焰云缭绕，形如飞腾的火龙，十分壮观。吴承恩著名神话小说《西游记》以唐僧师徒四人西天取经路过此地经历劫难的故事而脍炙人口。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吐鲁番-天池（车程约300公里/4小时） -乌市（车程约100公里/1.5小时）
                <w:br/>
                （注：行程时间节点仅供参考，具体以导游统一安排时间为准）
                <w:br/>
                       早餐后，赴素有“天山明珠”之称的【天山天池风景区】（含门票+区间车，游览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之后返回乌鲁木齐入住酒店休息。
                <w:br/>
                【温馨提示】
                <w:br/>
                1.冰雪初融，请注意保暖，羽绒服/冲锋衣；
                <w:br/>
                路面融冰，请缓步慢行，注意安全。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乌鲁木齐大巴扎-送机-广州
                <w:br/>
                早餐后，乘车前往【乌鲁木齐大巴扎】（游览约1小时），是国家AAAA级旅游景区，集旅游观光、民族商贸、餐饮等多种功能于一体。这里建筑风格独特，融合了多种建筑特色。有高约80米的丝绸之路塔，是乌鲁木齐地标建筑。大巴扎内有3000余家商铺，商品种类丰富。美食众多，能品尝到烤羊、烤肉、烤包子等数十种新疆特色美食。此外，步行街分为非遗文创休闲A区、特色文化旅游产品B区和新疆特色餐饮美食C区，还有民族歌舞演艺，让游客领略新疆的歌舞文化。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1、大交通：广州-兰州/乌市-广州或者广州-乌市/兰州-广州，往返经济舱含税；柳园至哈密动车二等座，不指定车次座位；
                <w:br/>
                2、用车：正规资质旅游大巴（接送机/接送站为普通车），保证每人一个正座车位。若客人自行放弃当日行程或遇到人力不可康旅因素造成后续行程无法游览，车费不予退还；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 元/人，65岁以上团费可减400元/人。
                <w:br/>
                6、导服：当地中文导游服务、持全国导游资格证上岗；16人以上派全陪跟团出发；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2026-04-04T07:42:04+08:00</dcterms:created>
  <dcterms:modified xsi:type="dcterms:W3CDTF">2026-04-04T07:42:04+08:00</dcterms:modified>
</cp:coreProperties>
</file>

<file path=docProps/custom.xml><?xml version="1.0" encoding="utf-8"?>
<Properties xmlns="http://schemas.openxmlformats.org/officeDocument/2006/custom-properties" xmlns:vt="http://schemas.openxmlformats.org/officeDocument/2006/docPropsVTypes"/>
</file>