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【杏游南北疆•穿越天山胜利隧道】新疆乌鲁木齐双飞8天丨天山天池|胜利隧道|罗布人村寨|克孜尔大峡谷|龟兹小巷|博斯腾湖|野马生态园|坎儿井|吐鲁番杏花行程单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XBX-20260211-A2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坎儿井、吐鲁番杏花
                <w:br/>
                ※行程特色※
                <w:br/>
                【广东自组】广东独立自组团，同声同气游新疆！
                <w:br/>
                【世界之最】怦然天山心跳，纵贯南北疆-乌尉高速·穿越天山胜利隧道！
                <w:br/>
                【迎春早杏】春风吹又来，追花季特别安排早春杏花，新疆第一春·花开吐鲁番，早春迎杏，福满地！
                <w:br/>
                【沙海遗珠】沙漠中的常住民，与塔克拉玛干沙漠、湖泊、塔里木河、胡杨林和谐共存-罗布人村寨
                <w:br/>
                【另类的海】博斯腾湖，专属新疆的内陆“海”，隐藏在南疆大漠戈壁的辽阔间，内陆最大的淡水湖
                <w:br/>
                【奇骏峡谷】气势磅礴：红褐色的巨大山体群直插云天，最深处落差超 200 米-克孜尔大峡谷！ 
                <w:br/>
                【瑶池胜境】天山天池，碧水似镜，风光如画，来新疆非去不可！
                <w:br/>
                【智慧绿洲】坎儿井，地下长城，智慧结晶，生命之源，绿洲文明生生不息
                <w:br/>
                【西游神话】火焰山，西游神话中的炽热传说，感受大自然的热情。
                <w:br/>
                【民俗盛宴】维吾尔家访：品新疆干果，在优美的音乐中与维吾尔古丽共舞麦西来甫；
                <w:br/>
                【骏影翩跹】震撼值拉满的宝藏景区：汗血宝马基地马术表演、硅化木林随手拍大片  
                <w:br/>
                【品味新疆】新疆特色大盘鸡、大盘精品拌面，让味蕾也来一次新疆之旅！
                <w:br/>
                【豪华大巴】10人铁发，16人升级选用有“陆地头等舱”之称的2+1豪华大巴，让旅途更舒适
                <w:br/>
                【甄选住宿】全程升级舒适豪华网评4钻酒店，其中有3晚连住不挪窝，免多次换酒店，更舒心！
                <w:br/>
                【一价全含】全程门票区间车全含，玩得更加舒畅！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广州机场乘飞机飞往乌鲁木齐 ，落地后前往乌鲁木齐酒店办理入住手续。 
                <w:br/>
                【温馨提示】
                <w:br/>
                1.新疆与内地时差2小时，新疆作息参考时间：9:30-10:00上班，14:00午饭，20:00晚饭。新疆的治安还是很好的，请放心出游；
                <w:br/>
                2.我们将提前一天与您沟通接站时间和方式，请在出行人保证电话畅通，谢谢；
                <w:br/>
                3.新疆酒店办理入住时间一般在北京时间14点以后，如您提前到达，您可行李寄存酒店，先行在市区自由活动。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乌鲁木齐4钻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乌鲁木齐→（汽车）胜利隧道→（汽车360km/5h）罗布人村寨→（汽车80km/2h）库尔勒
                <w:br/>
                早餐后乘车前往库尔勒，驶入【乌尉高速】横穿世界最长的高速公路隧道【天山胜利隧道】驾车时长压缩至3.5小时，南北疆“3小时经济圈”正式开启。抵达【罗布人村寨】，（含门票区间车及区间车，游览时间约2h）领略古朴的罗布人民族风情，罗布人村寨位于新疆塔里木盆地东北边缘尉犁县墩阔坦乡的塔里木河河畔, 它是一个集塔克拉玛干沙漠、水中胡杨、罗布民族风情景点为一体的适合四季游览的景点。罗布人是新疆最古老的民族之一，他们生活在塔里木河畔的小海子边，“不种五谷，不牧牲畜，唯以小舟捕鱼为食。”游毕乘车前往库尔勒入住。
                <w:br/>
                <w:br/>
                【温馨提示】
                <w:br/>
                1、去往罗布人村寨的一段路路况不是很好，大车较多，车速较慢，所以今天有可能出发的很早，新疆旅途遥远乘车时间长，尽量少量多次饮水，车上备有矿泉水（旺季司机套团多有时候会忘记准备，如果忘记请您给提个醒），新疆水资源匮乏，请勿浪费！另外南疆沿途公共卫生间少且环境较差，请谅解！
                <w:br/>
                2、带上驱蚊药，会有蚊虫，可以带点颜色鲜艳比如红色之类的衣裙，可以拍出美美的照片~罗布人村寨会有骑骆驼、沙漠越野等景区娱乐活动，您可根据自身身体情况选择参加，另行付费！
                <w:br/>
                3、根据罗布人村寨景区当地政策，外籍游客恕不接待
                <w:br/>
                交通：汽车
                <w:br/>
                到达城市：库尔勒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库尔勒4钻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库尔勒→（汽车360km/5h）克孜尔大峡谷→（汽车66km/1.5h）龟兹小巷→（汽车20min）库车
                <w:br/>
                早餐后车前往【克孜利亚大峡谷】(游览约1小时) ，又称天山神秘大峡谷，维吾尔语“克孜利亚”是“红色的山崖”之意。神秘的“天山大峡谷”是天山支脉克孜利亚山中的一条峡谷，红褐色岩石经过大自然亿万年的风刻雨蚀之下，才形成由现在“天山大峡谷”。红褐色的山体群直插云天，在阳光照射下，犹如一簇簇燃烧的火焰。随后乘车前往库车，抵达后前往网红打卡地-【龟兹小巷】，穿越千年的西域风情体验，街道两旁古民居林立，色彩斑斓的门扉上雕刻着精美的花纹，简直是摄影爱好者的天堂，扫街爱好者的圣地。这些都是拍照及其好看的地方；游毕入住酒店。
                <w:br/>
                交通：汽车
                <w:br/>
                到达城市：库车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库车4钻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库车→（汽车380km/5.5h)博斯腾湖→（汽车90km/2h）和硕
                <w:br/>
                早餐后乘车乘车前往【博斯腾湖·大河口景区】（游览时间约 1 小时）古称“西海”，唐谓“鱼海”，清代中期定名为博斯腾湖，位于焉耆盆地东南面博湖县境内，是中国最大的内陆淡水湖。总面积 1228 平方公里的博斯腾湖与雪山、湖光、绿州、沙漠、奇禽、异兽同生共荣，互相映衬，组成丰富多彩的风景画卷。后乘车回到酒店
                <w:br/>
                交通：汽车
                <w:br/>
                到达城市：和硕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和硕4钻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和硕→（汽车290km/4h）野马生态园→（汽车60km/1.5h）乌鲁木齐/昌吉
                <w:br/>
                早餐后，乘车前往【新疆古生态园】（参观约1.5小时，含门票及马术表演）园内有中国最大的汗血宝马展示基地、汇集了国内外名家油画作品的野马美术馆，还有侏罗纪硅化木保护基地、丝绸之路科技馆、丝绸之路历史人物纪念馆、丝绸之路艺术精品博物馆等，集生态旅游、文化溯源、民俗体验为一体，聚西域珍稀自然遗存与古今丝路人文精粹于一园，游毕回到乌鲁木齐/昌吉办理入住。
                <w:br/>
                交通：汽车
                <w:br/>
                到达城市：乌鲁木齐/昌吉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乌鲁木齐/昌吉4钻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乌市/昌吉→（汽车3.5H）坎儿井→（汽车0.5H）吐鲁番杏花→（汽车约3.5H）乌市/昌吉
                <w:br/>
                早餐后，参观【和田玉展览馆】（参观时间2小时），游毕后前往吐鲁番游览【坎儿井】（游览时间40分钟，含门票），是沙漠地区一种特殊的灌溉系统，是伟大劳动人民智慧的结晶。坎儿井与万里长城、京杭大运河并称为中国古代三大工程。特别赠送：【维吾尔族家访】（游览1小时）体验当地少数民族风情。之后乘车前往游览新疆第一春-吐鲁番迎春花【杏花园】（参观约1小时，杏花开花花期及盛开情况视天气而定，请谅解），一树树的杏花令人眼花缭乱，呼吸着沁人心脾的芳香，游毕回到乌鲁木齐/昌吉酒店入住。
                <w:br/>
                <w:br/>
                温馨提示：
                <w:br/>
                1、吐鲁番盛产葡萄，在吐鲁番游览期间，如葡萄沟、家访过程中都有吐鲁番老乡推荐各种葡萄干，属于地区自行商业行为，不属于购物店，与我社无关，请客人在自愿原则下慎重购物；
                <w:br/>
                2、吐鲁番气候干燥，多喝水，如不注意补充水分，今天由于行车时间较长，坐车比较辛苦请各位贵宾保持良好心情。
                <w:br/>
                3、杏花一般在3月中-4月中上旬盛开，花期较短，受气温及天气变化影响较大，无法确保最佳的花期，望大家平常心
                <w:br/>
                交通：汽车
                <w:br/>
                到达城市：乌市/昌吉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乌市/昌吉4钻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乌鲁木齐-（汽车110km/2.5h）天山天池-（汽车110km/2.5h）乌鲁木齐/昌吉
                <w:br/>
                早餐后，参观【和田玉展览馆】（参观时间2小时），了解新疆玉器文化，乘车前往【天山天池】（含门票，赠送区间车，游览时间约3小时含区间车上下山时间）古称"瑶池"，位于博格达峰前，海拔1910米，这里群山环碧、雪峰倒影、苍松叠障、毡房点点、羊群云游。属天山第一胜景，瑶池不二仙境！是国务院首批国家重点风景名胜区，5A风景区，也是国家级森林公园，被联合国教科文组织列为博格达人与生物圈保护区。前往天池湖畔，远眺博格达雪峰，游览天池八景，天池湖面海拔1900余米，是世界著名的高山湖泊，山清水秀，游毕后入住酒店休息。
                <w:br/>
                <w:br/>
                温馨提示：天池海拔1800米紫外线比较强，提前准备羽绒服、太阳镜（雪地里太阳镜很重要）、防晒霜；游览时间包括乘坐景区车时间；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乌鲁木齐/昌吉4钻</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早餐后，自由活动，导游根据航班时间提前3小时送达机场，返回温暖的家。
                <w:br/>
                温馨提示：
                <w:br/>
                1.离开酒店前一定要再次检查物品，不要忘在酒店里了！
                <w:br/>
                2.新疆机场安检严格，一般提前3小时抵达机场，加上防范市区交通拥堵，为保证您不误飞机，送机时间可能会比较早，请您谅解。
                <w:br/>
                ——以上行程时间安排可能会因航班、天气、路况等原因做相应调整，敬请谅解！——
                <w:br/>
                交通：汽车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1、大交通：广州乌鲁木齐往返机票经济舱，含税
                <w:br/>
                2、住宿：住宿：升级当地网评4钻酒店7晚，单男单女请自补房差，不占床不退房差。（特殊说明：新疆酒店查得比较严格，不允许3成人住一间标双），如遇政府调整的特殊原因，不能安排备选酒店时，旅行社有权安排同级别、同标准的其他酒店
                <w:br/>
                参考酒店
                <w:br/>
                乌鲁木齐/昌吉：（网评4钻）亚馨酒店/鼎福/康泊空港酒店/玄圃/百世昌东泉/玉京昆仑/昌吉好维佳国际/瑞吉/昊泰/华东荣锦/园林/海大或不低于以上标准酒店
                <w:br/>
                库尔勒：（网评4钻）希岸/希玥酒店/爱尚/满兮/瑞德或不低于以上标准酒店
                <w:br/>
                库车：（网评4钻） 华悦/库车饭店/爱美或不低于以上标准酒店
                <w:br/>
                和硕：（网评4钻）和硕龙庭温泉酒店/和悦辰希酒店或不低于以上标准酒店
                <w:br/>
                3、用餐：全程含7早10正，正餐餐标30元不含酒水（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4、用车：根据团队人数安排旅游空调车，保证每人一个正座，不分座位号，先到的客人先行选择。
                <w:br/>
                5、门票：行程所列首道景点大门票，园中园门票自理。赠送项目不退不换。
                <w:br/>
                6、导服：当地中文导游服务、持全国导游资格证上岗；
                <w:br/>
                7、儿童收费：指2周岁以上12周岁以下儿童，含往返儿童机票，不含燃油税、不占床位、含当地车位费、正餐费，不含门票及区间车，门票请按实际发生现付当地导游。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购物点</w:t>
            </w:r>
          </w:p>
        </w:tc>
        <w:tc>
          <w:tcPr/>
          <w:p>
            <w:pPr>
              <w:pStyle w:val="indent"/>
            </w:pPr>
            <w:r>
              <w:rPr>
                <w:rFonts w:ascii="宋体" w:hAnsi="宋体" w:eastAsia="宋体" w:cs="宋体"/>
                <w:color w:val="000000"/>
                <w:sz w:val="20"/>
                <w:szCs w:val="20"/>
              </w:rPr>
              <w:t xml:space="preserve">
                1、玉器工艺：【白玉城玉石店】【丝路传奇玉石博物馆】【盛世玉都】【富士特珠宝玉器城】【龙翔玉石之路文博馆】【国石玉器】（六选二）120分钟/间，玉器手工艺品
                <w:br/>
                2、新疆特色馆：维盛康文化博览中心/棉花工厂店/西域之花（三选一），120分钟/间，经营：维药/棉花/驼绒
                <w:br/>
                （游览过程中所到之处、如景区、酒店、服务区、停车场等各种购物场所是其相关的配套设施，请游客注意上述场所属各景区自行商业行为，与我社无关，请客人慎重购物）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10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退团说明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2000元/人的离团违约金，旅行社与其旅游服务关系自动终止，未参与景点及项目不予退费，且不对游客离团期间发生的意外承担责任。因不可抗力因素产生的一切费用由客人承担。 请谅解，谢谢！
                <w:br/>
                <w:br/>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此线路已做接待成本综合调控，不因单一门票免费政策（含：60岁及以上老年人、残疾人、离休干部、70岁及以上老人、现役军人、残疾军人等）再个别调减团费事由，敬请客人谅解。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2026-03-07T21:29:25+08:00</dcterms:created>
  <dcterms:modified xsi:type="dcterms:W3CDTF">2026-03-07T21:29:25+08:00</dcterms:modified>
</cp:coreProperties>
</file>

<file path=docProps/custom.xml><?xml version="1.0" encoding="utf-8"?>
<Properties xmlns="http://schemas.openxmlformats.org/officeDocument/2006/custom-properties" xmlns:vt="http://schemas.openxmlformats.org/officeDocument/2006/docPropsVTypes"/>
</file>