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5-8月惠游】德国+法国+瑞士+意大利12天（国航广州起止北京飞）|罗马巴黎黄金对点|铁力士|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EU202602111640HC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参考航班：CA1316  CANPEK  1540/1900（以航司实际批复为准）
                <w:br/>
                ●【团队集合】,怀着轻松愉快的心情，行囊中装满无限憧憬，踏着轻快的脚步。团友指定时间自行前往机场集中，乘坐国内航班飞往北京，翌日中午搭乘国际航班前往欧洲。(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北京-(飞机)-罗马
                <w:br/>
                参考航班：CA939  PEK / FCO  1325/1750
                <w:br/>
                ●【团队集合】,团友统一搭乘国际航班飞往罗马，抵达后入住酒店，为第二天精彩行程养精蓄锐！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罗马-(大巴约314公里)-皮斯托亚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皮斯托亚-(大巴约116公里)-五渔村-(大巴约224公里)-米兰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米兰-(大巴约278公里)-威尼斯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威尼斯-(大巴约320公里)-因斯布鲁克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因斯布鲁克-(大巴约109公里)-富森-(大巴约288公里)-卢塞恩
                <w:br/>
                ●【因斯布鲁克】（游览不少于30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卢塞恩-(大巴约68公里)-因特拉肯-(大巴约186公里)-米卢斯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米卢斯-(大巴约550公里)-巴黎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巴黎-(飞机)-北京
                <w:br/>
                参考航班:
                <w:br/>
                CA934  巴黎夏尔·戴高乐机场 (CDG)  - 北京首都国际 T3  19:30/12:30+1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午餐：巴黎特色越南粉Pho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参考航班：CA1365  PEKCAN   1600/1925（以航司实际批复为准）
                <w:br/>
                ●【抵达国内】,抵达国内，护照交给导游。所有团员全程的登机卡及护照原件要交使馆/领事馆办理返程确认。销签抽查面试请团友无条件配合。(申根领事馆最新规定：团员回国内务必立即办理回程销签工作)。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2026-03-10T08:34:57+08:00</dcterms:created>
  <dcterms:modified xsi:type="dcterms:W3CDTF">2026-03-10T08:34:57+08:00</dcterms:modified>
</cp:coreProperties>
</file>

<file path=docProps/custom.xml><?xml version="1.0" encoding="utf-8"?>
<Properties xmlns="http://schemas.openxmlformats.org/officeDocument/2006/custom-properties" xmlns:vt="http://schemas.openxmlformats.org/officeDocument/2006/docPropsVTypes"/>
</file>