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【广州尚品·不期俄遇】俄罗斯9天双城游（南航广州直飞）| 一动一火车|俄罗斯双首都｜苏联电影制片厂｜莫斯科｜圣彼得堡｜克宫｜夏宫｜冬宫｜叶宫｜金环小镇行程单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EU1770860228PY-HRRS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1350-1915
                <w:br/>
                莫斯科✈广州 CZ656 SVOCAN 2115-1140+1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
                <w:br/>
                【精选酒店】精选品质豪华酒店（独立卫浴）。
                <w:br/>
                【用餐升级】全程餐食大升级，保障出行同时，更满足您的挑剔味蕾！中餐团餐与当地俄餐相结合，升级一个俄式烤肉+简易俄餐。
                <w:br/>
                【畅游景点】★克林姆林宫--世界第八奇景
                <w:br/>
                ★冬宫--圣彼得堡城市名片
                <w:br/>
                ★谢尔盖耶夫镇--金环小镇
                <w:br/>
                ★莫斯科地铁--莫斯科地铁拥有近90年的建设史
                <w:br/>
                ★夏宫花园--俄罗斯的凡尔赛
                <w:br/>
                【打卡经典】叶卡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1350-1915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今日游览：谢尔盖耶夫小镇
                <w:br/>
                早餐后开始游览： 
                <w:br/>
                打卡城市文化见证者·金环小镇-谢尔盖耶夫镇(车程约 2 小时) 
                <w:br/>
                这个风景如画的小镇位于市区东北 71 千米处 ，俄国东正教发源地 ，在这里聆听圣谢尔盖传奇人生 ，参观俄罗斯最富有的修道院 ，感受不一样的异国情节。
                <w:br/>
                ★【谢尔盖耶夫圣三一教堂】「游览共约90分钟」东正教最古老的教堂之一，由圣三一教堂、杜霍夫教堂、圣母升天教堂、小礼拜堂、公用大厅、斯摩林斯克、沙皇宫殿和钟楼组成，这里是造访东正教徒眷恋的金环古城重地。
                <w:br/>
                拉夫拉教堂-是谢尔吉圣三的主教堂 ，是圣母升天的主要场所 ，与克里姆林宫大教堂同名。
                <w:br/>
                钟楼-1741-1769 年的五层钟楼 ，高达 88 米 ，修道院建筑整体中最宝贵部分 ，俄罗斯最美丽的建筑物之一。
                <w:br/>
                圣母升天教堂-伊凡四世于 1585 年命令下修建的 ，在四个洋葱头型的蓝色圆顶 ，有一个金色的大圆顶。
                <w:br/>
                Tips：谢镇-在这里可以感受到与鸽子的互动，但是要注意安全，不要捕捉鸽子以防啄伤！
                <w:br/>
                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今日游览：红场及周边景点➠克宫➠地铁深度游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★莫斯科地铁深度巡游「经典必去，拍照打卡点约30分钟」莫斯科地铁拥有近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
                <w:br/>
                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
                <w:br/>
                彼得堡喀山大教堂是一座有着完美的外型，严谨的结构，精致华丽的古典式柱廊的大教堂。
                <w:br/>
                ·滴血大教堂·独特的东正教堂「外观约15分钟」
                <w:br/>
                又称复活教堂，它是圣彼得堡为数不多的传统式东正教堂。
                <w:br/>
                ★ 【俄罗斯家访-下午茶】·探访俄罗斯百姓人家「约1.5小时」
                <w:br/>
                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今日游览：夏宫花园➠埃尔金岛➠苏联电影厂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★【圣彼得堡苏联电影制片厂】「入内参观约 40 分钟」，旧𠂆房设计理念纪实又扎实。每个空间，全部都是沉浸体验式表现手法，设计、制作均特别地道又讲究，细节逼真，把二战时期及列宁格勒保卫战每一段艰辛岁月再现、均以那些前线奋战的电影工作者和官兵们“家书”形式贯穿叙述，电影制片厂前身成立于1917年。历史悠久的电影生产机构，在国内外享有极高的专业声誉，其代表性作品有《外套》（1926）、《新巴比伦》（1929）、《夏伯阳》（1934）、《马克辛三部曲》（1935～1939）、《大雷雨》（1934）、《彼得大帝》（1937～1939）等等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午餐：烤肉餐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·察里津诺皇家庄园「约60分钟」-位于莫斯科南部，是莫斯科著名的宫廷建筑园区，面积116公顷.察里津庄园始建于16世纪后期，当时是一座贵族庄园。 1776年，为纪念俄罗斯在俄土战争的胜利，俄罗斯女皇叶卡捷琳娜二世买下这种庄园，并改为现在的名称，意为沙皇庄园。同时下令修建皇家建筑群，设计师是当时著名的建筑师巴热诺夫。
                <w:br/>
                Tips：自由活动期间请注意自身人身财产安全，不要横穿马路，遵守交通规则和当地礼俗文化！
                <w:br/>
                交通：参考航班：CZ656 SVOCAN 2115-1140+1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5用餐：早餐：6早餐+1个中餐厅早餐，正餐（10美金/人/餐）：9个中式八菜一汤+1简易俄餐+1俄式烤肉餐，特别提示：因团餐餐均需提前预定，客人因临时退团或放弃用餐的，餐费不可退，敬请谅解！
                <w:br/>
                6）门票：冬宫博物馆、夏宫花园、叶卡捷琳娜宫殿、俄罗斯家访下午茶、苏联电影厂、克里姆林宫、古姆冰淇淋、莫斯科地铁、圣三一修道院（行程中★【】标注）；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2）酒店内洗衣、理发、电话、饮料、烟酒、付费电视、海关税、行李搬运、保管费和超重件行李托运费等私人费用。每人限托运一件行李，23公斤以下免费；
                <w:br/>
                3）旅游费用不包括旅游者因违约、自身过错、自由活动期间内行为或自身疾病引起的人身和财产损失；
                <w:br/>
                4）航空公司燃油税上涨价格部份，如遇上涨则追补差价。按照国际惯例在候机及转机期间用餐自理；
                <w:br/>
                5）不含团队境外治疗险；不含个人境外意外险、建议自行购买，
                <w:br/>
                6）65 岁以上（含65 岁）老年人报名需签署健康承诺函；
                <w:br/>
                7）以及行程中未标注的其它收费景点门票（如夏宫宫殿、芭蕾舞等）；
                <w:br/>
                8）因旅程中产生不可抗力因素的额外费用。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2026-04-28T00:26:03+08:00</dcterms:created>
  <dcterms:modified xsi:type="dcterms:W3CDTF">2026-04-28T00:26:03+08:00</dcterms:modified>
</cp:coreProperties>
</file>

<file path=docProps/custom.xml><?xml version="1.0" encoding="utf-8"?>
<Properties xmlns="http://schemas.openxmlformats.org/officeDocument/2006/custom-properties" xmlns:vt="http://schemas.openxmlformats.org/officeDocument/2006/docPropsVTypes"/>
</file>