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【十全十美】美墨夏威夷20天（昆明往返）丨纪念碑谷丨拱门国家公园丨拉斯夜游丨深度纯玩行程单</w:t>
      </w:r>
    </w:p>
    <w:p>
      <w:pPr>
        <w:jc w:val="center"/>
        <w:spacing w:after="100"/>
      </w:pPr>
      <w:r>
        <w:rPr>
          <w:rFonts w:ascii="宋体" w:hAnsi="宋体" w:eastAsia="宋体" w:cs="宋体"/>
          <w:sz w:val="20"/>
          <w:szCs w:val="20"/>
        </w:rPr>
        <w:t xml:space="preserve">【十全十美】美墨夏威夷20天丨纪念碑谷丨拱门国家公园丨拉斯夜游丨深度深度纯玩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FHXY-US1770881762N3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昆明市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原住民部落·精神原乡-越野车勇闯纪念碑谷艺术殿堂·时空对话-大都会艺术博物馆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联运地-昆明 ✈首尔
                <w:br/>
                客人自行乘坐国内联运航班或搭乘动车前往昆明。自行前往昆明长水国际机场于指定时间集合，乘机经首尔转机，于次日飞往美国东部城市——纽约。
                <w:br/>
                （温馨提示：联运方式、出发日期、时间、航班以旅行社最终确定为准！）
                <w:br/>
                交通：参考航班：KE162 KMGICN 2330/0450+1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纽约-大都会艺术博物馆
                <w:br/>
                经首尔转机，飞往美国东部城市——纽约。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【大都会艺术博物馆】（约 1.5 小时）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（如遇大都会闭馆，则更换为【纽约现代艺术博物馆 MOMA】）
                <w:br/>
                【纽约现代艺术博物馆 MOMA】全球顶级现当代艺术殿堂，1929 年创立于纽约曼哈顿，以收藏梵高《星月夜》、毕加索《亚威农的少女》、达利《记忆的永恒》等 15 万件艺术品闻名，涵盖绘画、雕塑、摄影、设计、电影等多领域。建筑由谷口吉生设计，以极简玻璃幕墙与白色展厅为特色，地下设影院，顶楼有雕塑花园）
                <w:br/>
                <w:br/>
                游毕，送往新泽西酒店休息，结束当天行程。
                <w:br/>
                交通：参考航班：KE081 ICNJFK 1000/1110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纽约-自由女神游船-华尔街-联合国总部大厦-洛克斐勒广场-第五大道-时代广场-百老汇大道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 公尺的尖塔、玫瑰色砂岩的外观，感觉十分显眼！
                <w:br/>
                【联合国总部大厦】（外观约 20 分钟）是联合国总部的所在地，是世界上唯一的一块“国际领土”。联合国总部大楼
                <w:br/>
                始建于 1947 年，1949 年 10 月 24 日奠基，于 1952 年落成。大楼是由包括梁启超之子建筑家梁思成在内的世界 10 位建筑师共同讨论设计的。
                <w:br/>
                【第五大道】（第五大道及洛克菲勒广场共约 30 分钟）世界知名的流行地标之一。道路两旁聚集着高级精品名店、这里的建筑物都是纽约曼哈顿的菁华，每一个店家或大楼都以旗舰店的方式呈现，具有指标性的效应。
                <w:br/>
                【洛克斐勒广场】是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 念堂-国会山庄
                <w:br/>
                【费城】费城是美国最老、最具历史意义的城市之一，1790-1800 年，在华盛顿建市前曾是美国的首都，因此在美国史上有非常重要的地位。
                <w:br/>
                【独立宫】独立宫是美国著名历史纪念建筑，1774 年 9 月和 1775 年 5 月在此召开第一次和第二次美洲大陆会议。 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 30 分钟）
                <w:br/>
                【雷丁市场】在这里可以品尝到地道的费城美食。芝士牛排 Cheese Steak 就是费城美食的代名词。看厨师烹饪 Cheese Steak，就像一场热火朝天的秀。
                <w:br/>
                【华盛顿】华盛顿•哥伦比亚特区（Washington, District of Columbia）是美国首都华盛顿 DC 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 20 分钟）也称为白屋，是美国总统的官邸和办公室。
                <w:br/>
                【杰弗逊纪念堂】（约 30 分钟）坐落于美国华盛顿，是为纪念美国第三任总统托马斯·杰斐逊而建的纪念堂，1938 年在罗斯福主持下开工，至 1943 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 40 分钟）世界三大跨国瀑布之一，“尼亚加拉”在印第安语中意为“雷神之水”。站在瀑布河畔欣赏瀑布景观，水花四溅，汹涌澎湃的尼亚加拉大瀑布，你可以细细欣赏大瀑布之美，把这美好时刻定格。
                <w:br/>
                【尼亚加拉瀑布游船】亲临其境，感受大瀑布汹涌的水汽和轰鸣的水声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 30 分钟）
                <w:br/>
                【大盐湖】（约 20 分钟）位于犹他州西北部，北美洲最大的内陆盐湖，西半球最大咸水湖。游毕，送往酒店休息，结束当天行程。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黄石森林保护区-黄石国家公园-黄石森林保护区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 93 米，火山岩壁氧化形成的黄、橙、红色条纹 5 泥火山
                <w:br/>
                （Mud Volcano）沸腾的泥浆池与硫磺气味，近距离感受地壳活动能量，Dragon's Mouth Spring 喷气孔极具视觉冲击。
                <w:br/>
                大棱镜温泉（Grand Prismatic Spring）全球第三大热泉，直径 113 米，中心钴蓝色向外渐变为橙红色 ，老忠实间歇泉（Old Faithful）黄石标志性景点，喷发高度 40-56 米，间隔约 90 分钟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黄石西门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 热泉与湖水交融，Abyss Pool 深蓝色温泉宛如宝石 黄石湖（Yellowstone Lake）北美最大高海拔火山湖
                <w:br/>
                【大提顿国家公园】（约 40 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 40 分钟）杰克逊牛仔城的标志性景观十字街头中央的“鹿角公园”，它得名于公园的四座鹿角拱门，全美最大的麋鹿角拱门。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 1 小时）公园拥有超过 2000 座天然形成的砂岩拱门，也是世界上天然拱门密度最高的地方。景区内独特的地质构造，像平衡石，南北窗等景点各有特色，它们结合了风和水的侵蚀力量，让您大开眼界。
                <w:br/>
                【峡谷地国家公园】（约 30 分钟）处于野性十足的绿河与科罗拉多河交汇处，经过多年河流冲刷和风霜雨雪侵蚀而成的砂岩塔、峡谷等，成为世界上最著名的侵蚀区域之一，可以俯瞰公路和峡谷的太平原天空之岛。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周边小镇-纪念碑谷-羚羊彩穴-马蹄湾-大峡谷国家公园地区
                <w:br/>
                【美国西部印象——吉普车勇闯纪念碑谷】（约 30 分钟）
                <w:br/>
                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大峡谷国家公园地区-科罗拉多大峡谷（南峡）-塞利格曼-66 号公路-拉斯维加斯
                <w:br/>
                【科罗拉多大峡谷国家公园南缘】（约 1.5 小时）大峡谷 1.6 公里深，16 公里宽，既令人惊叹又具迷人魅力，是 20 亿
                <w:br/>
                年地质历史的见证。是一幅地质画卷，被称为“活的地质史教科书”。这是与峡谷一样迷人科罗拉多河的杰作，它蜿蜒
                <w:br/>
                <w:br/>
                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晚上安排【拉斯维加斯深度夜游】：
                <w:br/>
                世界最大的球体建筑【MSG Sphere 球形巨幕】（外观约 10 分钟）被称为“全面屏”建筑，位于拉斯维加斯市中心的 MSG 巨型球形体育场 LED 屏幕覆盖面积超过 3 个足球场，环绕舞台、舞台上方和舞台后方，为观众提供比当今最佳高清电视清晰 100 倍的完全身临其境的体验。
                <w:br/>
                随后体验美国最美丽、最璀璨、最耀眼、最具代表性的不夜城，夜游拉斯维加斯也是体验美国奢华、疯狂和纸醉金迷的最好方式，是游客到拉斯维加斯必游项目之一。
                <w:br/>
                抵达拉斯维加斯后，送往酒店休息，结束当天行程。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拉斯维加斯-棕榈泉奥特莱斯-洛杉矶
                <w:br/>
                【棕榈泉奥特莱斯】（约 2 小时）拥有大约 130 家专卖店，标榜可省下购物预算 25%到 65%。包括 Coach、Dolce &amp; Gabbana、Escada、Giorgio Armani、Gucci、Max Mara、Polo Ralph Lauren、Prada、Miu Miu、Burberry、 Donna Karan 等也相当受到消费者青睐。
                <w:br/>
                【洛杉矶】位于美国加利福尼亚州西南部，是美国第二大城市，也是美国西部最大的城市，常被称为“天使之城”
                <w:br/>
                （City of Angels）。
                <w:br/>
                游毕，送往洛杉矶地区酒店休息（美国酒店规定 3 点后方可办理酒店入住），结束当天行程。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洛杉矶-圣地亚哥军港-圣地亚哥老城-墨西哥边境游-洛杉矶
                <w:br/>
                【圣地亚哥市区游览】圣地亚哥旧城、胜利之吻等。拥有 112 公里长的海滩、令人叹为观止的美景、四季如春的宜人气候，圣地亚哥以加利福尼亚的海滨之城而闻名，是一个理想的度假胜地。
                <w:br/>
                【圣地亚哥军港】（约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【墨西哥边境游】前往著名的墨西哥第三大城市蒂华纳，在那里感受墨西哥的风情，与美国完全不一样的异国情调：【友谊公园】、【文化中心】、【悔恨碑】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洛杉矶-星光大道-杜比剧院-中国大剧院-比佛利山庄-圣塔芭芭拉-圣塔芭芭拉法院钟楼-圣塔 芭芭拉码头-丹麦小镇-加州小镇
                <w:br/>
                【星光大道】好莱坞星光大道（Hollywood Walk of Fame）建于 1958 年，是条沿美国好莱坞大道与藤街伸展的人行道，上面有 2000 多颗镶有好莱坞名人姓名的星形奖章，以纪念他们对娱乐工业的贡献。第一颗星在 1960 年 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
                <w:br/>
                艺术家和好莱坞大腕都曾在中国剧院的舞台上进行过演出。
                <w:br/>
                <w:br/>
                （星光大道+杜比剧院+中国大剧院共约 40 分钟）
                <w:br/>
                【比佛利山庄】（约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【圣塔芭芭拉】美国加利福尼亚州的圣塔芭芭拉市，也称圣巴巴拉或圣塔巴巴拉  (Santa Barbara)，背靠圣塔耶兹山脉，面临太平洋，圣塔巴巴拉平均房价达 96 万美元，在美国富翁的 10 大理想居住地排名中位居第四名。
                <w:br/>
                【圣塔芭芭拉法院钟楼】（约 15 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 15 分钟）感受醉人阳光的加州海滩与造访浪漫的码头，这里还是众多海鸟们的聚集地。
                <w:br/>
                【丹麦小镇】（约 1 小时）位于美国加州中部圣塔芭芭拉县境内，是一个具有典型北欧风光的纯朴，袖珍小镇，小镇内有图画般的丹麦式建筑，丹麦风车，丹麦食品，葡萄酒及丹麦特色工艺品。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加州小镇-17 英里-旧金山-金门大桥-艺术宫-九曲花街-渔人码头
                <w:br/>
                【加州 1 号海滨公路】（途经）沐浴着加州的阳光，吹着美国西岸的海风，听着太平洋拍打沿岸的声音，就像梦境一般
                <w:br/>
                美妙，这就是加州 1 号公路的魅力。它位于洛杉矶以北，旧金山以南，非常出名的景观公路，弯弯曲曲的沿着太平洋。
                <w:br/>
                【17 英里风景区】（约 40 分钟）沿着太平洋海岸，绕行蒙特利半岛，见大海在峭壁之下，孤松在永不消散云雾之上，山光水色恰似泼墨山水，有种如梦似幻的迷蒙美感。
                <w:br/>
                【旧金山】旧金山属亚热带地中海气候，拥有享誉世界的旧金山湾区、金门大桥和渔人码头，气候冬暖夏凉、阳光充足，临近众多美国国家公园和加州葡萄酒产地纳帕谷，被誉为“最受美国人欢迎的城市”。
                <w:br/>
                【金门大桥】（约 30 分钟）旧金山知名度最高的景点，旧金山的地标，在全美近 60 万座的桥梁中，更是享有首屈一指
                <w:br/>
                <w:br/>
                的声誉。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【渔人码头】（约 40 分钟）富有意大利风味的海港，也是旧金山最充满欢乐气息的地方。游毕，送往酒店休息，结束当天行程。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旧金山✈夏威夷
                <w:br/>
                乘机飞往著名的度假胜地“太平洋的乐园”——夏威夷欧胡岛。
                <w:br/>
                【夏威夷（欧胡岛）】夏威夷，又称为彩虹岛。为何称做彩虹岛？由于岛屿气候，时常下雨，三不五时就会有彩虹出現，因此有彩虹岛之称。而欧胡岛，是夏威夷群岛中第三大岛，美国夏威夷州的政治、经济、文化和交通中心。
                <w:br/>
                抵达后，送往酒店休息，结束当天行程。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欧胡岛</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夏威夷
                <w:br/>
                乘车前往【珍珠港公园】游览，港中央建造着凭悼被日军炸沉的“亚利桑那号”战舰上的一千多名阵亡将士的亚利桑那号纪念馆（不上船）。随后前往夏威夷族保护区的风景区“巴里”【大风口】，这里也是二战时期日军空袭珍珠港时进入夏威夷的入口，到那里感受因产生强风而造成的特殊景观。随后市区观光：美国领土上唯一皇宫遗址——【依欧拉尼皇宫】（外观）及夏威夷第一任国王【卡美哈国王铜像】。
                <w:br/>
                【小环岛精华游】：途经【高级住宅区】等风景名胜区；在【恐龙湾】浅滩俯瞰全景，恐龙湾犹如一只巨型恐龙卧在海
                <w:br/>
                滩上；参观【喷水口】，观看火山熔岩造成的天然奇景。
                <w:br/>
                游毕，送往酒店休息，结束当天行程。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欧胡岛</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夏威夷✈首尔
                <w:br/>
                乘车前往机场，搭乘国际航班经首尔转机返回昆明。跨越国际日期变更线，夜宿航机上
                <w:br/>
                交通：参考航班：KE054	HNLICN	1305/1745+1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首尔✈昆明
                <w:br/>
                搭乘航班返回昆明，抵达昆明长水国际机场后，散团，结束此次行程。或自行前往入住昆明机场附近酒店。
                <w:br/>
                交通：参考航班：KE161	ICNKMG	1840/2210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昆明指定酒店（实际以出团书为准）</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昆明-联运地
                <w:br/>
                自行乘坐国内联运航班或搭乘动车，返回联运地。
                <w:br/>
                （温馨提示：联运方式、出发日期、时间、航班及酒店以旅行社最终确定为准！）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间，具有独立卫生间，空调）；注：因北美城市分布松散，且地广人稀，酒店风格与国内相反。大部分酒店普通楼层较低，平面广，多为 2-3 层楼高酒店，请提前知晓。。
                <w:br/>
                3	早餐：酒店内及酒店外早餐相结合，拉斯维加斯和欧胡岛为酒店外早餐
                <w:br/>
                正餐：含行程所列正餐，其中 6 大特色餐：渔人码头面包蟹/西部牛排/shakshack 汉堡/华盛顿议员餐厅 /水牛城鸡翅/ in&amp;out ，其余正餐，请客人自理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行程所列游览期间空调旅行车，保证一人一正座（夏威夷不指定车型）；
                <w:br/>
                5	行程所列景点第一门票（注：乘船游览自由女神不上岛，乘船游览大瀑布，大都会艺术博物馆（如遇大都会闭馆，则更换为【纽约现代艺术博物馆 MOMA】），黄石国家公园，大提顿国家公园，拱门国家公园，峡谷地国家公园，吉普车游纪念碑谷，羚羊彩穴，科罗拉多大峡谷（南峡），17 英里）
                <w:br/>
                6	专业领队服务，含司机领队工资（不含司导服务费）
                <w:br/>
                7	价值 30 万中国人寿旅游意外保险
                <w:br/>
                8	赠送回程昆明机场附近住宿 1 晚，不住不退房费！（仅限联运客人包含，以旅行社安排为准）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护照费、EVUS 美签电子登记费用、申请签证中准备相关材料所需的制作、手续费，如
                <w:br/>
                2未成年人所需的公证书、认证费
                <w:br/>
                <w:br/>
                3	国内段往返动车或机票大交通贵阳 +RMB500/人
                <w:br/>
                成都/武汉/重庆/北京/上海/广州/深圳/石家庄/济南/太原/合肥/南京/杭州/南昌/厦门/福州/银川/南宁/天津+RMB1500/人
                <w:br/>
                4	全程司导服务费 USD299/人；
                <w:br/>
                5	额外游览用车超时费（导游和司机每天正常工作时间不超过 9 小时，如超时需加收超时费）；
                <w:br/>
                6	行程中所列游览活动之外项目所需的费用；
                <w:br/>
                7	单间差 CNY10500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CNY3500/人，占床小童按成人价收取。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 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客人个人消费及其他私人性开支。例如交通工具上非免费餐饮费、洗衣、理发、电话、
                <w:br/>
                10	饮料、烟酒、付费电视、行李搬运、邮寄、购物、行程列明以外的用餐或宴请等；自由活动期间交通费；
                <w:br/>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 CNY10000/人，以便占位
                <w:br/>
                2.行程开始前 35 日取消，不产生损失；（如果涉及签证费，按照实际产生费用收取）
                <w:br/>
                3.行程开始前 34 日至 16 日取消，支付旅游费用总额 60%的违约金；
                <w:br/>
                4.行程开始前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2026-04-08T00:01:42+08:00</dcterms:created>
  <dcterms:modified xsi:type="dcterms:W3CDTF">2026-04-08T00:01:42+08:00</dcterms:modified>
</cp:coreProperties>
</file>

<file path=docProps/custom.xml><?xml version="1.0" encoding="utf-8"?>
<Properties xmlns="http://schemas.openxmlformats.org/officeDocument/2006/custom-properties" xmlns:vt="http://schemas.openxmlformats.org/officeDocument/2006/docPropsVTypes"/>
</file>