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【爆款•至简黄小西】贵阳双动5天 | 黄果树 | 西江千户苗寨 | 荔波小七孔 | 百里杜鹃 | 入住1晚西江特色客栈行程单</w:t>
      </w:r>
    </w:p>
    <w:p>
      <w:pPr>
        <w:jc w:val="center"/>
        <w:spacing w:after="100"/>
      </w:pPr>
      <w:r>
        <w:rPr>
          <w:rFonts w:ascii="宋体" w:hAnsi="宋体" w:eastAsia="宋体" w:cs="宋体"/>
          <w:sz w:val="20"/>
          <w:szCs w:val="20"/>
        </w:rPr>
        <w:t xml:space="preserve">每团不超25人 升级1晚当地超豪华标准酒店</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MJJQ-20260213HY1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回程：贵阳北-广州南17点后车次，最终车次以实际出票为准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★每团不超24人纯玩品质游，升级2+1排陆地头等舱商务用车
                <w:br/>
                ★玩转经典黄小西：黄果树瀑布+荔波小七孔+西江千户苗寨
                <w:br/>
                ★季节限定 赏花之约：百里杜鹃
                <w:br/>
                ★特色住宿：2晚网评四钻酒店+升级1晚网评五钻酒店（当地超豪华标准）+1晚西江特色客栈，保证入住西江景区，细品西江夜景
                <w:br/>
                ★贴心赠送：赠送飞越黄果树、西江200元旅拍代金券，苗家“打糍粑”互动体验，感受劳动的快乐，赠送糍粑每人一份；
                <w:br/>
                ★特色美食：【荔波簸箕宴】、【花开富贵宴】、【高山流水长桌宴】享苗家高山流水敬酒礼；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6、贵阳酒店参考：贵阳小喜居酒店/锦江都城酒店/希顿酒店/溪山里酒店/誉住酒店/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贵阳酒店参考：贵阳小喜居酒店/锦江都城酒店/希顿酒店/溪山里酒店/誉住酒店/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贵阳→百里杜鹃（车程约2小时）
                <w:br/>
                早餐后，乘车约2.5小时左右，前往“世界上最大的天然花园”，享“地球彩带、世界花园”之美誉—【百里杜鹃】（不含观光车及保险70元/人，金坡或普底根据花期二选一走），位于贵州省西北部、毕节市中部，隶属毕节市百里杜鹃管理区，总面积125.8平方公里。 因其原始林带宽1~3千米，绵延50余千米得名，是国家级森林公园，2013年成功晋升为5A级景区。
                <w:br/>
                初步查明公园内有马缨杜鹃、露珠杜鹃、团花杜鹃等41个品种，囊括了世界杜鹃花5个亚属的全部。这里被誉为“世界上最大的天然花园”，享有“地球彩带、世界花园”之美誉。
                <w:br/>
                暮春3月下旬至5月各种杜鹃花竞相怒放，漫山遍野，千姿百态，铺山盖岭，五彩缤纷。
                <w:br/>
                游览结束后，乘车约2小时左右，前往贵阳办理入住。
                <w:br/>
                交通：旅游车
                <w:br/>
                景点：百里杜鹃（金坡或普底根据花期二选一走）
                <w:br/>
                自费项：百里杜鹃不含观光车及保险70元/人，请现付导游
                <w:br/>
              </w:t>
            </w:r>
          </w:p>
        </w:tc>
        <w:tc>
          <w:tcPr/>
          <w:p>
            <w:pPr>
              <w:pStyle w:val="indent"/>
            </w:pPr>
            <w:r>
              <w:rPr>
                <w:rFonts w:ascii="宋体" w:hAnsi="宋体" w:eastAsia="宋体" w:cs="宋体"/>
                <w:color w:val="000000"/>
                <w:sz w:val="20"/>
                <w:szCs w:val="20"/>
              </w:rPr>
              <w:t xml:space="preserve">早餐：酒店含早，不用费用不退     午餐：√     晚餐：X   </w:t>
            </w:r>
          </w:p>
        </w:tc>
        <w:tc>
          <w:tcPr/>
          <w:p>
            <w:pPr>
              <w:pStyle w:val="indent"/>
            </w:pPr>
            <w:r>
              <w:rPr>
                <w:rFonts w:ascii="宋体" w:hAnsi="宋体" w:eastAsia="宋体" w:cs="宋体"/>
                <w:color w:val="000000"/>
                <w:sz w:val="20"/>
                <w:szCs w:val="20"/>
              </w:rPr>
              <w:t xml:space="preserve">贵阳酒店参考：贵阳小喜居酒店/锦江都城酒店/希顿酒店/溪山里酒店/誉住酒店/ 汇融国际/观山湖美仑/乐槿/维艾斯酒店/贵怡酒店/综保嘉悦 /云鹭酒店/骉马酒店/空港/智选假日酒店/地中海温泉度假酒店/美奈/贵怡尚品或不低于以上标准网评4钻酒店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贵阳-黄果树（车程约2.5小时）-黔南
                <w:br/>
                早餐后，乘车约2.5小时左右，前往国家 AAAAA【黄果树风景名胜区】（不含景区环保车和保险60元/人，必须消费；不含景区大扶梯单程30元/人，往返50元/人，自愿消费，费用敬请自理）。
                <w:br/>
                赠送【飞越黄果树】极限飞球体验，一镜到底看遍贵州美景。
                <w:br/>
                黄果树风景名胜区由【天星桥景区】、【陡坡塘瀑布景区】和【黄果树大瀑布景区】组成。
                <w:br/>
                【天星桥景区】位于黄果树大瀑布下游。天星桥游上半段。
                <w:br/>
                【陡坡塘瀑布景区】位于黄果树瀑布上游 1 公里处，瀑顶宽 105 米，高 21 米，是黄果树瀑布群中最宽的瀑布。
                <w:br/>
                【黄果树瀑布】是黄果树瀑布群中最大的一级瀑布，因该区域生长着很多“黄果树”得名。瀑布周围峰嶂，植被茂密，峡谷、溶洞、石林石柱比比皆是，属典型的喀斯特地貌。
                <w:br/>
                游览结束后，前往酒店入住后自由活动。
                <w:br/>
                注：水帘洞洞内路窄地滑，请根据自身情况选择进入参观，如遇景区关闭期间只可远观。
                <w:br/>
                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w:br/>
                友情提示：
                <w:br/>
                1、景区内保险+环保车60元/人,为必须消费，请现付导游；
                <w:br/>
                2、儿童超1.2m产生门票及其他消费敬请自理；
                <w:br/>
                3、黄果树大瀑布景区扶梯往返50元/人，为景区内体验项目，非必须消费，老人等体 力欠佳人员建议乘坐；
                <w:br/>
                4、景区内外商铺及路边摊位，非旅行社安排，请谨慎选购。
                <w:br/>
                5、不可抗力因素：
                <w:br/>
                如遇雨季暴雨景区涨水等不可抗力因素，景区内部分区域被淹没；如大瀑布水帘洞或陡坡塘护栏桥区域发布关闭通知，导致无法游览，取消该段游览行程，景区套票无退费，敬请谅解。
                <w:br/>
                交通：旅游车
                <w:br/>
                景点：黄果树风景区
                <w:br/>
                自费项：不含景区环保车和保险60元/人，请现付导游； 不含景区大扶梯单程30元/人，往返50元/人，自愿消费
                <w:br/>
              </w:t>
            </w:r>
          </w:p>
        </w:tc>
        <w:tc>
          <w:tcPr/>
          <w:p>
            <w:pPr>
              <w:pStyle w:val="indent"/>
            </w:pPr>
            <w:r>
              <w:rPr>
                <w:rFonts w:ascii="宋体" w:hAnsi="宋体" w:eastAsia="宋体" w:cs="宋体"/>
                <w:color w:val="000000"/>
                <w:sz w:val="20"/>
                <w:szCs w:val="20"/>
              </w:rPr>
              <w:t xml:space="preserve">早餐：酒店含早，如放弃不用费用不退     午餐：花开富贵宴     晚餐：X   </w:t>
            </w:r>
          </w:p>
        </w:tc>
        <w:tc>
          <w:tcPr/>
          <w:p>
            <w:pPr>
              <w:pStyle w:val="indent"/>
            </w:pPr>
            <w:r>
              <w:rPr>
                <w:rFonts w:ascii="宋体" w:hAnsi="宋体" w:eastAsia="宋体" w:cs="宋体"/>
                <w:color w:val="000000"/>
                <w:sz w:val="20"/>
                <w:szCs w:val="20"/>
              </w:rPr>
              <w:t xml:space="preserve">黔南地区（升级1晚五钻）：平塘天际万国或不低于以上标准网评5钻酒店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酒店-荔波小七孔（车程约2小时）--西江（车程约3小时）
                <w:br/>
                早餐后，乘车前往小七孔景区，抵达后游览国家AAAAA级风景区【荔波小七孔】（不含景区内保险及环保车50元/人，必须消费；不含鸳鸯湖划船船票30元/人，自愿消费，费用敬请自理），行车时间约2小时左右。
                <w:br/>
                小七孔景区游览攻略：西门进东门出
                <w:br/>
                从景区西门入园—&gt;乘坐环保车—&gt;游览卧龙潭—&gt;乘坐环保车—&gt;翠谷瀑布—&gt;水上森林—&gt;乘坐环保车—&gt;石上森林—68级跌瀑—&gt;拉雅瀑布—小七孔古桥—&gt;乘坐环保车—&gt;景区东门入口
                <w:br/>
                正常游览用时：4小时左右
                <w:br/>
                温馨提示：
                <w:br/>
                1、荔波小七孔景区环保车+保险50元/人，为必需消费；
                <w:br/>
                2、儿童超1.2m产生门票及其他消费敬请自理；
                <w:br/>
                3、鸳鸯湖划船船票30元/人，非必需消费，自愿选择，涉水有风险，须注意安全；
                <w:br/>
                4、小七孔景区内，路面湿滑，请着防滑鞋小心行走，注意安全；
                <w:br/>
                5、景区外街边均为个体商户店铺，非旅行社安排，请谨慎购买；
                <w:br/>
                6、不可抗力因素：如小七孔景区发布闭园通知，导致无法游览，取消小七孔游览行程，改为游览都匀绿博园景区或秦汉影视城景区，费用不退不补，敬请谅解。
                <w:br/>
                游览结束后，乘车前往雷山国家AAAA级风景区【西江千户苗寨】（不含景区内保险及环保车30元/人，必须消费，费用敬请自理），行车时间约3.5小时左右。
                <w:br/>
                西江千户苗寨游览攻略：
                <w:br/>
                1、景区可以24小时，观光车只能乘坐四次，进出各一次，上下观景台各一次；
                <w:br/>
                2、一定要到观景台俯瞰西江全景，下行欣赏白天的西江全景，上行欣赏夜晚下的满山星光；
                <w:br/>
                3、西江景区内只有两条主干道，临近河边的美食街夜市不容错过哦；
                <w:br/>
                特别安排景区内特色客栈，办理入住后，开启西江千户苗寨漫时光；
                <w:br/>
                景区可以 24 小时进出，预留充足自由游览时间，让你深度游览西江千户苗寨；
                <w:br/>
                <w:br/>
                温馨提示：
                <w:br/>
                1、西江千户苗寨景区环保车+保险30元/人，为必须消费；
                <w:br/>
                2、儿童超1.2m门票及其他消费敬请自理；
                <w:br/>
                3、西江为自助式旅游体验景区，街边均为个体商户，非旅行社安排，请谨慎购买；
                <w:br/>
                贵州酸汤鱼采用少数民族的传统工艺制法，容易引起肠胃不适，建议少量食用。
                <w:br/>
                4、西江客栈住宿条件一般，请勿期望值过高
                <w:br/>
                西江特色客栈参考：黔庄酒店/蝴蝶谷酒店/ 西江水岸酒店/月影酒店/清风雅居/蓝靛阁酒店/山水谈/西江云亭依山酒店/西江朗庭苑/西江听涛轩客栈 /西江弄花小院/春熙秋荫/璞宿山堂/望山客栈/时光/西江河畔或低于以上标准客栈
                <w:br/>
                交通：旅游车
                <w:br/>
                景点：荔波小七孔、西江千户苗寨
                <w:br/>
                自费项：荔波小七孔不含景区内保险及环保车50元/人+西江千户苗寨景区环保车+保险30元/人，请现付导游；不含鸳鸯湖划船船票30元/人，自愿消费
                <w:br/>
              </w:t>
            </w:r>
          </w:p>
        </w:tc>
        <w:tc>
          <w:tcPr/>
          <w:p>
            <w:pPr>
              <w:pStyle w:val="indent"/>
            </w:pPr>
            <w:r>
              <w:rPr>
                <w:rFonts w:ascii="宋体" w:hAnsi="宋体" w:eastAsia="宋体" w:cs="宋体"/>
                <w:color w:val="000000"/>
                <w:sz w:val="20"/>
                <w:szCs w:val="20"/>
              </w:rPr>
              <w:t xml:space="preserve">早餐：酒店含早，不用费用不退     午餐：荔波簸箕宴     晚餐：高山流水长桌宴   </w:t>
            </w:r>
          </w:p>
        </w:tc>
        <w:tc>
          <w:tcPr/>
          <w:p>
            <w:pPr>
              <w:pStyle w:val="indent"/>
            </w:pPr>
            <w:r>
              <w:rPr>
                <w:rFonts w:ascii="宋体" w:hAnsi="宋体" w:eastAsia="宋体" w:cs="宋体"/>
                <w:color w:val="000000"/>
                <w:sz w:val="20"/>
                <w:szCs w:val="20"/>
              </w:rPr>
              <w:t xml:space="preserve">西江特色客栈参考：黔庄酒店/蝴蝶谷酒店/ 西江水岸酒店/月影酒店/清风雅居/蓝靛阁酒店/山水谈/西江云亭依山酒店/西江朗庭苑/西江听涛轩客栈 /西江弄花小院/春熙秋荫/璞宿山堂/望山客栈/时光/西江河畔或低于以上标准客栈</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西江→贵阳北/东（车程约3.5小时）→广州（动车车程约5.5小时）
                <w:br/>
                早上伴随鸡叫虫鸣声起床，酒店用早餐后欣赏美丽的晨景，云烟缭绕，又是另一番景象，走进苗家人的生活走街蹿巷。
                <w:br/>
                参观原始的民族建筑，吊脚楼群、苗寨梯田，深入苗寨，走家串户，了解苗家人的生活以及风俗习惯。
                <w:br/>
                【二上观景台】从白天的视角欣赏西江全景，观景台位于西江千户苗寨对面的山顶上，是欣赏苗寨的绝佳地点，站在观景台上，放眼四望，可以欣赏到整个西江千户苗寨的壮丽景观。
                <w:br/>
                后返回客栈取回行李。
                <w:br/>
                下午：游览结束返回贵阳统一送站，结束此次全部行程。
                <w:br/>
                <w:br/>
                温馨提示：
                <w:br/>
                1、以上行程、景点游览顺序仅供参考，具体视天气及游客实际游览情况而定；
                <w:br/>
                2、为保证行程顺利，返程高铁建议安排16点后车次。
                <w:br/>
                3、因铁路局或天气的原因，动车/火车/轮渡船延误或取消班次导致的延住酒店、用餐、交通等费用问题，需客人自理。
                <w:br/>
                4、我社送站起点均为贵阳市主城区（观山湖区、云岩区、南明区），如因提前返回，从景点送站或客人自行续住两城区以外的酒店，所产生的送站费用增加，请自理。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9、如路上因为交通事故、堵车等不可抗拒因素造成大交通延误，我社不承担任何责任。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2晚当地豪华标准建设双人间+升级1晚当地超豪华标准建设双人间+1晚入住西江特色客栈；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4正餐，早餐为酒店包含（不含床位请自理早餐），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4、门票：成人包含以上行程内所列景点首道大门票（黄果树，小七孔，西江苗寨，百里杜鹃）；不包含景区内必乘交通车210元/人，请现付导游；
                <w:br/>
                此行程为综合优惠包价产品，若持学生证、 军官证、长者证、记者证、残疾证、教师证等有效证件，我司不再进行任何差额退减 优惠，敬请注意！客人对此无异议。
                <w:br/>
                5、用车：2+1陆地头等舱旅游车（24人团）（如客人因自身原因造成景区未去，车费概不退），保证每人一正座；如8人以下（含8人）根据人数匹配车型，独立发司兼导小包团。
                <w:br/>
                6、导游：当地普通话导游服务，费用已含导游服务费。不派全陪领队
                <w:br/>
                7、儿童（2-14岁且1.2米以下）：包含半票动车费、含车位、正餐半餐、导游服务费，不含床、不含超高门票、不含酒店超高早餐；儿童如产生门票、酒店早餐、景区小交通请自理。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6、不包含景区内必乘交通车210元/人，请现付导游（黄果树电瓶车及保险60元/人；西江电瓶车及保险30元/人（4次电瓶车）；小七孔环保车以及保险50元/人；百里杜鹃观光车及保险70元/人）；
                <w:br/>
                自愿选择消费项目参考：黄果树大扶梯往返50元/人，小七孔游船费30元/人，如有消费请自理。
                <w:br/>
                7、儿童超高门票/景区交通费用均不含，超高自理；超高1.2米（梵净山1.1米以上）及以上景区内必需产生消费保险、环保车等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1、本产品供应商为：广州民间假期国际旅行社有限公司，许可证号：L-GD-103425，质监电话：13250781662。此团 10人成团，为保证游客如期出发，我社将与其他旅行社共同委托广州民间假期国际旅行社有限公司组织出发（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3天通知游客，游客可根据自身情况改线或改期，如不能更改出游计划，我社将全额退还已交团费。
                <w:br/>
                2、我司在不影响原行程游玩标准及游览景点的前提下，根据航空公司机票或火车票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3、由于动车车次等存在不确定因素，我社在确保不影响游客在当地行程游玩标准的 情况下，同一团种出发的游客可能采用不同时间段的航班往返（同一游玩团体可能选 用 2 个或以上的航班班次）。
                <w:br/>
                4、根据《旅游法》相关规定：因台风/大雨/大雾等不可抗力因素造成旅游者不能出行或当地滞留的，旅行社会协助客人采取相应的措施，为此而增加的食宿、高铁退票改签、航班退改等费用，均由旅游者承担。
                <w:br/>
                5、团队均提前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6、在保证行程景点游览的前提下，我社将根据旅游目的地实际情况对此参考旅游行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7、若因客人自身原因（含感冒等原因，导致身体不适合继续行程）中途离团或放弃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9、贵州地区是当地旅游度假城市，硬件及软件服务均与沿海发达的广州存在一定差距， 请团友谅解。如遇旺季酒店房满或政府征收等情形，旅行社会另外安排至不低于所列 酒店标准的同类型酒店。
                <w:br/>
                10、贵州部分景区及酒店为方便游客，有自设商场及特产购物等情况，烦请游客理解，切勿误会为是我社安排的旅游购物店，此类投诉我社无法受理，敬请谅解！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2026-03-04T01:02:45+08:00</dcterms:created>
  <dcterms:modified xsi:type="dcterms:W3CDTF">2026-03-04T01:02:45+08:00</dcterms:modified>
</cp:coreProperties>
</file>

<file path=docProps/custom.xml><?xml version="1.0" encoding="utf-8"?>
<Properties xmlns="http://schemas.openxmlformats.org/officeDocument/2006/custom-properties" xmlns:vt="http://schemas.openxmlformats.org/officeDocument/2006/docPropsVTypes"/>
</file>