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春季【早对晚&amp;朕都有】北京双飞5天｜京城第一秀｜玉渊潭赏樱｜恭王府｜圆明园套票｜天坛套票｜升旗仪式｜0购物0自费行程单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GZPE-20260301-B2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★品质保障：0购物0自费！广东独立成团，不带钱包游北京！
                <w:br/>
                ★价值280元·红剧场杂技表演：欣赏北京享誉盛名的杂技【幻化炫舞百戏宫】
                <w:br/>
                京典·沉浸式全景游皇城
                <w:br/>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★圆明园（含遗址公园）：感受历史沧桑，领略皇家园林别样魅力；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★乐享滋味·餐餐特色：全聚德烤鸭600元/桌、景泰蓝火锅40元/人、京味自助餐、五彩饺子宴、宫廷八喜宴等等
                <w:br/>
                ★两种标准酒店，任君选择
                <w:br/>
                经济舒适型酒店：汉庭/如家/海友/布丁酒店或同级；
                <w:br/>
                网评三钻酒店：全季/丽枫/潮漫/康铂/希岸酒店或同级；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抵达后入住酒店休息。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天安门广场-故宫·春满紫禁城路线-景山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下午：前往【景山公园】，坐落在北京中轴线的制高点，站在中轴线的制高点，仿佛能听见这座古城六百年的低语。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晚餐：享用【景泰蓝火锅】，餐标40元/人；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升旗仪式-八达岭长城-杂技-奥森公园·春日浪漫-近观鸟巢水立方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游览【奥森公园】（约1.5小时）北京中轴线北端的超大生态绿肺、国家 5A 级景区配套核心，免费开放的城市休闲胜地，打卡这里的春日浪漫。游览奥林匹克公园近观2008年奥运主会场【鸟巢】和水蓝色梦幻游泳馆【水立方】外景，您可下车拍照留念。  
                <w:br/>
                【温馨提示】：
                <w:br/>
                1.因长城距市区距离较远，游览长城当天叫早时间和早餐时间可能会比其它几天早，请做好早起准备。
                <w:br/>
                2.长城为游客自由参观，导游不跟团讲解。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颐和园-圆明园套票-玉渊潭公园赏樱
                <w:br/>
                上午：前往游览【颐和园】（游览约2小时）慈禧颐养之地碧波荡漾的昆明湖是颐和园的眼睛，湖面上来往的游船让整个画面都灵动了起来。这里曾是慈禧太后的颐养之地，也是“三山五园”之一。万寿寺东路为方丈院，
                <w:br/>
                西路为行宫院，慈禧就曾住在这里。所以也称做慈禧行宫，乾隆曾三次在这里为其母祝寿。前往【颐和园长廊】长廊建造于乾隆年间，长廊在英法联军侵入北京时曾经被损毁，后来1888年又重新建造，目前是颐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遗址公园）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金时期便是京西风景胜地。玉渊潭以樱花闻名，自1973年引种日本大山樱起，至今已成为华北地区规模最
                <w:br/>
                大的樱花专类园之一。数千株早樱、晚樱次第绽放，如云似霞倒映碧波，风过时落英拂水，素有“樱洲云水”之誉，是京城春日不可错过的浪漫盛景。（花期与天气等因素有关，请以实际天气为准。）
                <w:br/>
                交通：汽车
                <w:br/>
              </w:t>
            </w:r>
          </w:p>
        </w:tc>
        <w:tc>
          <w:tcPr/>
          <w:p>
            <w:pPr>
              <w:pStyle w:val="indent"/>
            </w:pPr>
            <w:r>
              <w:rPr>
                <w:rFonts w:ascii="宋体" w:hAnsi="宋体" w:eastAsia="宋体" w:cs="宋体"/>
                <w:color w:val="000000"/>
                <w:sz w:val="20"/>
                <w:szCs w:val="20"/>
              </w:rPr>
              <w:t xml:space="preserve">早餐：√     午餐：餐标30元/人；     晚餐：享用【宫廷八喜宴】，餐标30元/人；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恭王府-什刹海-天坛套票-前门大街-北京-广州
                <w:br/>
                上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连锁酒店标准双人间；酒店没有餐厅，早餐只能在外采购回来，早餐为打包热早：牛奶/豆浆、包子、鸡蛋（限一人一个），因南北方差异若您对赠送的早餐不习惯，可自行购买散客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4、门票：含景点首道门票,园中园门票需自理，不属于自费推荐项目。如客人持有60（含）岁以上的中国居民身份证的，可以获得景区的优惠，则旅行社按照采购价在当地退减门票优惠差价30元。
                <w:br/>
                5、用餐：全程含餐7正4早，酒店含双早不用不退，正餐餐标30-60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2026-03-07T17:03:27+08:00</dcterms:created>
  <dcterms:modified xsi:type="dcterms:W3CDTF">2026-03-07T17:03:27+08:00</dcterms:modified>
</cp:coreProperties>
</file>

<file path=docProps/custom.xml><?xml version="1.0" encoding="utf-8"?>
<Properties xmlns="http://schemas.openxmlformats.org/officeDocument/2006/custom-properties" xmlns:vt="http://schemas.openxmlformats.org/officeDocument/2006/docPropsVTypes"/>
</file>