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春季【晚对晚&amp;北京贰叁环】双飞5天｜京城第一秀｜圆明园（含遗址公园）｜升旗仪式｜恭王府｜玉渊潭赏樱｜天坛套票｜二三环沿线商务酒店行程单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GZPE-20250301-C2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参考航班：广州-北京18:30-21:30，具体航班以实际出票为准，敬请知悉。
                <w:br/>
                参考航班：北京-广州18:30-21:30，具体航班以实际出票为准，敬请知悉。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★王府之冠·恭王府：历经清王朝由鼎盛至衰亡的历史进程，故有“一座恭王府，半部清代史”的说法；
                <w:br/>
                ★玉渊潭公园：赴一场浪漫的春日限定，去看樱堤盛开的花事美景。 
                <w:br/>
                ★皇城永昼·故宫：全新“花事巡游”游览线路！穿过朱红宫墙，邂逅春日宫花，一步一景皆在画中的唯美景象；。
                <w:br/>
                ★烈火印记·圆明园套票：感受历史沧桑，领略皇家园林别样魅力。
                <w:br/>
                ★巨龙盘桓·八达岭长城：站在雄伟巍峨的长城上，感受历史的厚重，每一块砖石都在诉说着岁月的故事。
                <w:br/>
                ★皇家园林·颐和园：春日颐和园，初春暗香疏影有腊梅，待到桃花满西堤，杨柳拂面，正是春和景明时！
                <w:br/>
                ★祈福圣地·天坛套票：明清帝王祭天圣地，古柏林立诉说六百年敬天礼制，古今交融的宇宙观杰作。
                <w:br/>
                ★京味食足·精选特色（全程含7正餐40-60/人）
                <w:br/>
                【盛世牡丹烤鸭宴】餐标600元/桌，鸭肉新鲜现烤，肉质鲜美，外皮酥脆，传统面饼裹上鸭肉送入口中，唇齿留香；
                <w:br/>
                【老北京铜锅涮肉】老北京铜锅涮肉，肥而不油，瘦而不柴，一涮即熟，久涮不老，不膻不腻，味道鲜美；
                <w:br/>
                【五彩饺子宴】【老根山庄东北菜】
                <w:br/>
                ★全程入住二三环沿线商务酒店，大大缩短景区车程、将时间留给美景：环境品质优雅又不失奢华，以独特的沉稳、优雅、温馨的氛围，为宾客营造出非凡的格调。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
                <w:br/>
                出发：请于机场集合，我们的工作人员为您办理好乘机手续、行李托运、以及登机口指引等事宜，乘机前往北京。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天安门广场-故宫-景山公园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中午：享用【盛世牡丹烤鸭宴】，餐标60元/人；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世界遗产名录】“北京中轴线——中国理想都城秩序的杰作”。《春满紫禁，宫侯多时》游览线路：★ 午门进入—中轴三大殿（太和殿、中和殿、保和殿）—慈宁宫花园（丁香、牡丹）—寿康宫（梨花、海棠、杏花）—乾清宫、交泰殿、坤宁宫、御花园（牡丹、紫藤）—神武门出 ★
                <w:br/>
                通过佩戴【故宫之声-无线耳机】，您可以听到导游更加清晰的讲解，深度了解故宫的历史。
                <w:br/>
                前往【景山公园】（含门票），景山又称煤山、镇山、万岁山，是一座人造山，完全是由修建皇宫的筒子河以及附近河渠而挖掘出的土堆建而成。登上景山，可以俯瞰整个紫禁城和北京市区的美景，是一座皇家园林，也是北京中轴线上的最高点；
                <w:br/>
                【温馨提示】：
                <w:br/>
                1.故宫每日限流，门票提前7天预约，售完为止！放票后第一时间给你抢票，若抢票失败，现退故宫门票费改自由活动，未有门票景
                <w:br/>
                   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   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午餐：享用【盛世牡丹烤鸭宴】，餐标60元/人；     晚餐：√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升旗仪式-八达岭长城-外观鸟巢水立方-杂技表演
                <w:br/>
                上午：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晚餐：享用【五彩饺子宴】
                <w:br/>
                【温馨提示】：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晚餐：享用【五彩饺子宴】，餐标40元/人；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颐和园-圆明园-玉渊潭公园
                <w:br/>
                上午：前往游览【颐和园】（游览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
                <w:br/>
                中餐：享用【老北京涮肉火锅】，餐标40元/人；
                <w:br/>
                下午：游览一切造园艺术的典范”和“万园之园”-【圆明园】（含套票，游览约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外观【清华或北大】，感受我国最高学府的学习氛围（约15分钟）。
                <w:br/>
                赠游【玉渊潭公园】（停留约1小时，参考赏花期：3月中旬-4月下旬，）樱花园里20多种樱花盛开，从浅粉到桃红，从单瓣到重瓣，从盛开到飘落，浪漫多姿，吸引了无数影友纷至杳来。（花期与天气等因素有关，请以实际天气为准。特殊说明：3月10日后团期含玉渊潭公园）;
                <w:br/>
                交通：汽车
                <w:br/>
              </w:t>
            </w:r>
          </w:p>
        </w:tc>
        <w:tc>
          <w:tcPr/>
          <w:p>
            <w:pPr>
              <w:pStyle w:val="indent"/>
            </w:pPr>
            <w:r>
              <w:rPr>
                <w:rFonts w:ascii="宋体" w:hAnsi="宋体" w:eastAsia="宋体" w:cs="宋体"/>
                <w:color w:val="000000"/>
                <w:sz w:val="20"/>
                <w:szCs w:val="20"/>
              </w:rPr>
              <w:t xml:space="preserve">早餐：√     午餐：享用【老北京涮肉火锅】，餐标40元/人；     晚餐：√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天坛公园-恭王府-什刹海-北京-广州
                <w:br/>
                上午：早餐后，参观【天坛公园】（约1.5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下午：【恭王府】（游览时间约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代表身份、地位的门墩。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商务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4、门票：含景点首道门票,园中园门票需自理，不属于自费推荐项目。60岁以上退80元老年优惠门票
                <w:br/>
                5、用餐：全程含餐7正4早，酒店含双早不用不退，餐标40元/人/餐（特色餐：盛世牡丹烤鸭宴60+老北京铜锅涮肉40+五彩饺子宴40+老根山庄东北菜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8、购物：本线路0购物0自费0景交。行程中同仁堂、王府井及用餐地点存在商品销售行为，游客自行购买，不视为旅行社安排购物行为。请索要正规发票保证您的合法权益。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2026-04-21T16:31:14+08:00</dcterms:created>
  <dcterms:modified xsi:type="dcterms:W3CDTF">2026-04-21T16:31:14+08:00</dcterms:modified>
</cp:coreProperties>
</file>

<file path=docProps/custom.xml><?xml version="1.0" encoding="utf-8"?>
<Properties xmlns="http://schemas.openxmlformats.org/officeDocument/2006/custom-properties" xmlns:vt="http://schemas.openxmlformats.org/officeDocument/2006/docPropsVTypes"/>
</file>