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1.臻选住宿 ：入住舟山网评四钻舟山泰如丽呈酒店或同级酒店 ，入住普陀山万佛塔下携程  4  钻黄龙祈悦酒店或同级精品酒店 ，推窗见佛韵 ，步行可达核心祈福点 ，静谧与便捷兼得。
                <w:br/>
                2.无忧交通 ： 含往返索道省时省力 ，岛内专属专车直达景点（ 非景区拥挤小交通 ），更赠蓝牙讲解器 ，全程深度聆听佛国故事。
                <w:br/>
                3.专属祈福 ：专业导游带队朝拜 ，按传统仪轨引导赞偈礼佛 ，拒绝走马观花 ，沉浸式感受四大名寺的庄严法韵。
                <w:br/>
                4.网红打卡 ：打卡普陀新晋网红:佛心墙 ，探秘招财纳福圣地:善财洞 ，兼具信仰与潮流体验。
                <w:br/>
                5.舌尖佛国 ：全程含  2  早  3  正精品餐食:含一餐禅意素食自助、 一餐鲜美的舟山海鲜餐（菜品有包含当地海鲜美食）,味蕾与心灵同步滋养。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佛山（航程约2小时50分）舟山
                <w:br/>
                乘机出发：于指定时间、地点集中，佛山机场搭乘航班飞往舟山（飞行时间约2小时）。抵达后接机，车赴酒店，办理入住，我们的接站人员将举牌恭候，协助客人搬运行李，随后专车接送，直达预订的舟山酒店，并代为办理入住手续，令您安心下榻，无忧启程。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舟山泰如丽呈酒店或不低于以上级别酒店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普陀山—舟山/佛山
                <w:br/>
                善财纳福：酒店享用自助早餐后，前往招财祈福圣地【善财洞】。古洞两面临海，前有青山为屏，实为一条覆石为顶的天然石缝，静立洞前听潮声阵阵，诚心礼拜善财童子，祈愿财源广进、福运绵长。
                <w:br/>
                法雨听禅：朝拜普陀山第二大寺【法雨寺】，这座 “后寺” 始建于明万历年间，因康熙御赐 “天花法雨” 匾额得名。跟随导游赞偈朝拜天王殿、玉佛殿，重点观赏被誉为 “普陀一绝” 的九龙殿（九龙藻井），感受皇家寺院的恢宏气象。
                <w:br/>
                圣像觐见：前往普陀山标志性地标 ——【33 米露天南海观音】，仰望金铜圣像：顶现弥陀，左手托法轮，右手施无畏印，慈眉善目俯瞰众生，在此许下 “慧眼观心，弘誓如潮” 的心愿。
                <w:br/>
                溯源寻根：探访潮音洞旁的【不肯去观音院】—— 普陀山建寺之始，三间质朴佛堂香烟缭绕，聆听 “不肯去观音” 的古老传说，感受佛国文化的源头魅力；漫步【紫竹林】，远眺海上卧佛洛迦
                <w:br/>
                山，波光粼粼中尽览海天壮阔。
                <w:br/>
                赠送体验 ：特别安排赠送【体验普陀山佛教文化】
                <w:br/>
                自由活动推荐：
                <w:br/>
                推荐1：海上小布达拉宫——慈航广场一站式体验（自由活动时间约1.5小时）
                <w:br/>
                推荐2：观音法界沉浸式体验（门票90元自理，交通费自理，活动时间约2小时）
                <w:br/>
                圆满返程 ：带着满心虔诚与宁静 ，结束本次祈福之旅后根据航班时间 ，乘车赴机场 ，乘机返回佛山机场 ，结束行程 ！
                <w:br/>
                 送站温馨提示：
                <w:br/>
                1、13:30左右，团队午餐后行程结束，导游带领客人散团地点：朱家尖蜈蚣峙码头。导游指引协助客人在码头寄存行李（寄存费自理），并与客人约定好自由活动结束返回到朱家尖码头的时间，自由活动期间无导游陪同，自由活动期间客人费用自理。自由活动结束后客人取好行李，16点准时乘坐我司工作人员给客人提前安排的车辆，前往机场结束行程。
                <w:br/>
                2、交通信息
                <w:br/>
                a、从码头出发： 朱家尖岛上出租车起步价10元，打车至上述任一地点均在15-20分钟内，费用约20-30元。 
                <w:br/>
                b、公共交通： 岛上公交线路（如朱1线、朱2线）串联主要景区，是经济实惠的选择。 
                <w:br/>
                c、从朱家尖任何地点到机场车程均在15-20分钟，非常便捷。 
                <w:br/>
                3、送站不是导游，需客人自行办理登机牌。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2026-02-28T08:26:39+08:00</dcterms:created>
  <dcterms:modified xsi:type="dcterms:W3CDTF">2026-02-28T08:26:39+08:00</dcterms:modified>
</cp:coreProperties>
</file>

<file path=docProps/custom.xml><?xml version="1.0" encoding="utf-8"?>
<Properties xmlns="http://schemas.openxmlformats.org/officeDocument/2006/custom-properties" xmlns:vt="http://schemas.openxmlformats.org/officeDocument/2006/docPropsVTypes"/>
</file>