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首尔+济州漫行记四飞五天行程单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KR1772158063AI-WT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KE 868 CANICN 1315 1735 
                <w:br/>
                内陆航班待定 
                <w:br/>
                KE 867 ICNCAN 0855 1205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※从火山之巅到蔚蓝海岸，坐涯月咖啡街享风与惬意，赴一场济州之约
                <w:br/>
                ※首尔精华线：韩服游景福宫，打卡韩剧南山公园，逛明洞步行街
                <w:br/>
                ※在牛岛自由骑行：让海风追着车轮，把自由卷成浪花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广州--仁川--仁川中华街--晚餐入住酒店
                <w:br/>
                请各位贵宾于是日指定时间在机场集合出发，由专业领队带领办理登机手续，搭乘航班前往韩国首尔，抵达后接机前往以下行程。
                <w:br/>
                【仁川中华街】韩国最地道、历史最悠久的唐人街，1883年就随着仁川港开埠形成了，至今已有140多年历史，是韩国唯一正式命名的中华街。这里不仅有浓郁的中国风情，还能体验到中韩文化交融的独特魅力，绝对是感受中华文化的绝佳去处。
                <w:br/>
              </w:t>
            </w:r>
          </w:p>
        </w:tc>
        <w:tc>
          <w:tcPr/>
          <w:p>
            <w:pPr>
              <w:pStyle w:val="indent"/>
            </w:pPr>
            <w:r>
              <w:rPr>
                <w:rFonts w:ascii="宋体" w:hAnsi="宋体" w:eastAsia="宋体" w:cs="宋体"/>
                <w:color w:val="000000"/>
                <w:sz w:val="20"/>
                <w:szCs w:val="20"/>
              </w:rPr>
              <w:t xml:space="preserve">早餐：X     午餐：X     晚餐：含   </w:t>
            </w:r>
          </w:p>
        </w:tc>
        <w:tc>
          <w:tcPr/>
          <w:p>
            <w:pPr>
              <w:pStyle w:val="indent"/>
            </w:pPr>
            <w:r>
              <w:rPr>
                <w:rFonts w:ascii="宋体" w:hAnsi="宋体" w:eastAsia="宋体" w:cs="宋体"/>
                <w:color w:val="000000"/>
                <w:sz w:val="20"/>
                <w:szCs w:val="20"/>
              </w:rPr>
              <w:t xml:space="preserve">仁川当地四钻酒店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首尔-景福宫(韩服体验)--广藏市场--北村韩屋村--首尔(飞机)-济州-城山日出峰-涉地可支-东门夜市
                <w:br/>
                【景福宫】是朝鲜半岛历史上最后一个统一王朝——朝鲜王朝（李氏朝鲜）的正宫（法宫）。位于韩国首尔钟路区社稷路161号，又因位于城北部，故又称“北阙”，是首尔五大宫之首，朝鲜王朝前期的政治中心。
                <w:br/>
                <w:br/>
                【广藏市场】广藏市场是首尔最具代表性的传统综合市场，1905年开业，以韩服布料、传统小吃闻名，2013年被韩国政府指定为世界观光地‌。代表美食有生拌牛肉、活章鱼、绿豆煎饼、辣炒年糕等特色小吃。
                <w:br/>
                <w:br/>
                【北村韩屋村】北村韩屋村是首尔市中心一片超有味道的传统韩屋区，完美融合了历史与现代，绝对值得你花时间逛逛！900多幢韩屋依山而建，青瓦白墙超上镜，巷子里藏着博物馆、工坊和咖啡馆，超好拍韩服照。
                <w:br/>
                <w:br/>
                首尔-济州
                <w:br/>
                <w:br/>
                【城山日出峰】城山日出峰是济州岛的标志性景点，也是世界自然遗产，以壮观的火山地貌和绝美日出闻名，是春季赏花的绝佳地点。独特的火山口和黑色礁石海岸线，自然风光独特。
                <w:br/>
                <w:br/>
                【涉地可支】济州岛东部海岸的绝美岬角，以黑色火山岩、红色火山土、辽阔草地和仙石灯塔闻名，四季皆美，春季油菜花与夏季海水尤其出片。
                <w:br/>
                <w:br/>
                【东门夜市】东门夜市是济州岛最大、最热闹的传统市场夜市，晚上6点后尤其有味道！它由‌东门传统市场‌和夜市小吃街组成，就在济州市中心，交通很方便，晚上7点到12点是最佳逛吃时间。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济州当地四钻酒店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牛岛(出海)--保肝专卖店--涯月邑咖啡街--彩虹公路--红白马灯塔
                <w:br/>
                【牛岛】牛岛是济州岛东部的一颗明珠，像一头卧牛浮在海面上，周长17公里，风景绝美，还是《触不到的恋人》等韩剧的取景地呢。它最出名的是“牛岛八景”，比如‌牛头峰‌可以俯瞰全岛，‌后海石壁‌和‌东岸鲸窟‌是地质奇观，‌西滨白沙‌的海水会变色，拍照超梦幻。
                <w:br/>
                <w:br/>
                【保肝专卖店】韩国护肝宝的专卖店，介绍它们的历史与用处。
                <w:br/>
                <w:br/>
                【涯月邑咖啡街】一条把咖啡、海景和拍照完美结合的宝藏路线，特别适合喜欢悠闲打卡和看海的朋友。
                <w:br/>
                <w:br/>
                【彩虹公路】是济州岛西海岸的一条绝美公路，因一侧防护石墩被漆成赤橙黄绿青蓝紫的渐变色而得名，全长约数百米，紧邻大海，与黑礁石、浪花和远处的济州机场飞机起降形成梦幻对比，充满童话感，是热门的网红打卡地。
                <w:br/>
                <w:br/>
                【红白马灯塔】两座12米高的混凝土灯塔，红白相间，设计灵感来自济州岛的矮脚马，是当地地标。蓝色海水和黑色火山岩是天然背景，红白灯塔超上镜，韩剧同款感。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济州地区四钻酒店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济州--首尔--人参专卖店--化妆品展厅--南山公园首尔塔(不登塔)--明洞步行街
                <w:br/>
                济州--首尔 
                <w:br/>
                <w:br/>
                【人参专卖店】韩国高丽参与韩国国宝的护肝宝的专卖店，介绍它们的历史与用处。
                <w:br/>
                【化妆品展厅】可自由购买韩国各种手信产品及化妆品。
                <w:br/>
                <w:br/>
                【南山公园首尔塔】（不登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w:br/>
                【明洞步行街】明洞步行街是韩国首尔最著名的商业街，全长约1.5公里，总面积0.44平方公里，日均流动人口超200万，年接待外国游客逾400万人次‌。2000年被指定为观光特区，汇聚乐天百货、新世界百货等大型购物中心，以及明洞圣堂等历史建筑‌。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仁川地区四钻酒店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早餐后待时乘车前往机场 ，后乘豪华直航客机返国内机场后散团 ，结束愉快旅程！
                <w:br/>
                注：如遇早机，早餐则改为打包便利早餐，不另行通知无费用可退。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2）儿童费用（2周岁-12周岁以下）：往返机票、当地旅游车位、餐位、首道景点门票、全程不占床位，不含早餐；12-18周岁（含12周岁）必须占床；
                <w:br/>
                3）婴儿费用（2周岁以内）：含往返机票（手抱）、当地旅游车位。
                <w:br/>
                4）韩国团队旅游签证。
                <w:br/>
                5）导游全程服务费人民币500元/人，随团费一同收取；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8）如需旅行社代办免签国家K-ETA申请需付150元/人，客人也可自行手机下载K-ETA的软件直接申请，申请结果客人自行负责。（国家列表请浏览下方签证须知）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韩国高丽参与韩国国宝的护肝宝的专卖店，介绍它们的历史与用处。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化妆品店</w:t>
            </w:r>
          </w:p>
        </w:tc>
        <w:tc>
          <w:tcPr/>
          <w:p>
            <w:pPr>
              <w:pStyle w:val="indent"/>
            </w:pPr>
            <w:r>
              <w:rPr>
                <w:rFonts w:ascii="宋体" w:hAnsi="宋体" w:eastAsia="宋体" w:cs="宋体"/>
                <w:color w:val="000000"/>
                <w:sz w:val="20"/>
                <w:szCs w:val="20"/>
              </w:rPr>
              <w:t xml:space="preserve">可自由购买韩国各种手信产品及化妆品。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保肝宝</w:t>
            </w:r>
          </w:p>
        </w:tc>
        <w:tc>
          <w:tcPr/>
          <w:p>
            <w:pPr>
              <w:pStyle w:val="indent"/>
            </w:pPr>
            <w:r>
              <w:rPr>
                <w:rFonts w:ascii="宋体" w:hAnsi="宋体" w:eastAsia="宋体" w:cs="宋体"/>
                <w:color w:val="000000"/>
                <w:sz w:val="20"/>
                <w:szCs w:val="20"/>
              </w:rPr>
              <w:t xml:space="preserve">韩国护肝宝的专卖店，介绍它们的历史与用处。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3站购物。某些景区内部可能有商店、特产店、士多店，中途休息站土特产、免税店等等，不属于本行程安排的购物店范畴，敬请知悉！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2026-04-18T18:25:18+08:00</dcterms:created>
  <dcterms:modified xsi:type="dcterms:W3CDTF">2026-04-18T18:25:18+08:00</dcterms:modified>
</cp:coreProperties>
</file>

<file path=docProps/custom.xml><?xml version="1.0" encoding="utf-8"?>
<Properties xmlns="http://schemas.openxmlformats.org/officeDocument/2006/custom-properties" xmlns:vt="http://schemas.openxmlformats.org/officeDocument/2006/docPropsVTypes"/>
</file>