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【圣境甘南】西北巴中双飞8天 | 剑门关 | 青木川古镇 | 文县天池 | 官鹅沟&amp;鹅嫚沟 | 扎尕那 | 花湖 | 郎木寺 | 碧口古镇·油菜花 | 恩阳古镇行程单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SD-20260227-M1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———白龙江边的花田倒影，水天一色，仙气值拉满———
                <w:br/>
                “春风先到陇南关，碧口黄花醉人寰。
                <w:br/>
                谁说北方无早春？此间金浪已漫天。
                <w:br/>
                尊贵出行：
                <w:br/>
                用车升级-满16人升级2+1座陆地头等舱，舒适空间感直接拉满~
                <w:br/>
                甄选王牌热点：这里是远离尘世的圣境天堂 空气里都弥漫着信仰的乌托邦
                <w:br/>
                ✱秘境扎尕那-跟着洛克当年的印迹走进藏地的世外桃源，领略梦境般的伊甸园
                <w:br/>
                ✱若尔盖花湖-“中国最美湿地”，缱绻在水天之间的云彩，无法形容的妖艳，让黑颈鹤流连忘返
                <w:br/>
                ✱甘南郎木寺-深藏于甘川交界的神秘佛国 之《东方小瑞士》，是这世间最后一处梵天净土
                <w:br/>
                ✱巴中恩阳古镇-米仓古道的巴蜀明珠，连接着川陕的明清古村落
                <w:br/>
                ❤【纯真之旅】真纯玩0购物0自费， 纯玩甘南陇南净土之旅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广州—巴中 （约20km，行车约30分钟）
                <w:br/>
                请在约定的时间到达广州白云国际机场指定地点准时集合，专人机场等候，提供行李托运服务并协助办理登机牌，抵达后接机前往巴中酒店入住。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巴中—剑门关—剑阁（约200km 约2.5小时）
                <w:br/>
                早餐后，出发前往“一夫当关万夫莫开”的【剑门关】（不含区间车，游览约3小时）。领略以“天下雄关、千年蜀道”而著称于世，集“雄、险、幽、秀”的自然历史风光于一体的两川咽喉、蜀北屏障。从剑门关北门进入景区，可乘坐1号索道（未含上行单程 50 元/人费用自理），换乘 2号索道（未含上行单程 50 元/人费用自理）至山顶“亚洲前列，世界第二”悬空玻璃观景平台（未含鞋套租赁费10 元/人费用自理），观剑门【72 峰】，远眺【大剑山】。然后从大穿洞，沿途欣赏美景，下山到达梁山亭，远观石笋峰，沿着蜿蜒曲折的【天梯峡栈道】，观看剑门关的自然风光。然后过【雷鸣桥】，到达【关楼】，登“天下雄关”、体验剑门天下险。后从景区南门出景区，还可回头远观剑门自然奇观——【姜维神像】，愉快的结束剑门关游览行程。抵达剑阁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剑阁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剑阁—青木川古镇—文县天池—陇南（约360km，约6.5小时）
                <w:br/>
                早餐后，出发前往【青木川古镇】（游览约 30 分钟）山清水秀，生态天然，民风古朴。古镇历史悠久，古时曾是羌汉杂居地区，自明朝年间逐渐繁华盛，民居多建于明清时期。现在古镇上保留有大片古街、古祠、古栈道、古民居等建筑群，已被列为宁强县重点文物保护单位。这里河水穿镇而过，人们悠然地做着各种活计，生活自在。出发前往【文县天池】（未含区间车30元，游览约2小时）是由地震堰塞形成的高山湖泊，湖底暗流涌动，却终年清澈见底，即使寒冬也不结冰。湖畔生长着油松、云杉、白桦等珍稀树种，春夏之际，新叶吐翠，野花烂漫，为静谧的湖面增添无限生机。抵达陇南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陇南—官鹅沟&amp;鹅嫚沟—宕昌（约120km,约2小时）
                <w:br/>
                早餐后，出发前往【官鹅沟】（未含区间车70元，游览约2小时）官鹅沟自然风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实为赏冰玩雪胜地。前往【鹅嫚沟】（游览约2小时）大面积的原始森林是一个天然氧吧，海拔4153米的雷古山，是陇南最高峰，山顶是终年不化的积雪，雪线以下是云雾缭绕的茫茫林海，既有黄山之雄伟，又有华山之奇险。置身期间，野趣横生，心旷神怡，有柳林卧龟，石门天斩，补天石，神龟戏水，金樽瀑，回音壁，赛马滩，雷古雄峰等主要景点供游客观赏。这里空气清新，使人心旷神怡，湖水妖娆多情，波光倒影。远处青山若黛，近处绿水含情，青山绿水相映衬，一步一景，引人入胜。抵达宕昌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宕昌—扎尕那—迭部（约200km，约4.5小时）
                <w:br/>
                早餐后，出发前往【扎尕那】（不含区间车，游览约 2 小时）“扎尕那”是藏语中“石座子”的意思。有十余座海拔4000米的高山国佳古老的四村一寺，那里的人们延续着古老的生活方式，在与世隔绝的岁月里演绎着不为人知的桃花源记。【仙女滩】（游览约 30 分钟）仙女滩是一片高山草甸，站在山巅能收获最好的俯瞰视野，山顶白色的薄雾笼罩，山石的颜色层次分明，深浅有别，高低错落间制造出有落差的美。抵达迭部后前往酒店入住。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迭部—花湖—郎木寺镇 （约120km，约2小时）
                <w:br/>
                早餐后，出发前往【花湖】（未含区间车30元，游览约3小时）位于四川若尔盖和甘肃郎木寺之间的 213 国道旁，是热尔大坝草原上的一个天然海子。若尔盖怀抱中的花湖就是这样一道风景若尔盖的诗意和荒凉是自然而纯粹的，难以用言语描摹。千百年来，绿野与花海如期盛放藏民、羌人悠悠往来岁月蕴藏的纯澈宁静在 3468 米、接近天空的地方磅礴流泻炊烟缭绕，绿草成茵繁华似锦，牛羊成群牧歌悠悠，鸟翔鱼跃骑马驰骋草原，可躺下欣赏星光它用三季的蛰伏换剩下这一季的瑰丽用草的碧绿用花的绚烂送你我一场迷离的梦。抵达郎木寺镇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郎木寺镇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郎木寺—陇南 （约300km，约5小时）
                <w:br/>
                早餐后，出发前往【郎木寺】（含门票，游览约1小时） 四川、甘肃交界，自古就是川、甘、青各族民众朝拜黑虎女神的圣地，被命名为“虎穴仙女寺”—郎木寺，郎木寺不是寺，而是一个小镇，是个山水相依、景色十分秀美的地方。这儿的寺庙更像一个大村子，金光闪闪的屋顶，碧蓝的窗边，灰白和红的墙，屋梁上挂着黄色的彩条，还不断的有人一边走一边摇着转经轮。抵达陇南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陇南—碧口古镇—恩阳古镇—巴中—广州（约380km，约5小时）
                <w:br/>
                早餐后，出发前往【碧口古镇】（游览约1小时）依山傍水，古朴典雅与金黄的油菜花海相得益彰形成了一幅绝美的田园风光图。漫步在古镇的老街上，眼前是金灿灿的花海和碧水青山，仿佛置身于世外桃源，让人忘却了城市的喧嚣，沉醉在这片春意盎然的天地间。(植物类景观如梨花、桃花、杏花等，可能会因天气原因导致观赏不佳等情况，敬请谅解)。 前往巴中【恩阳古镇】（不含内部收费景点门票，游览约30分钟）位于四川巴中，拥有近1500年历史，以明清古建筑、红军遗址和巴蜀文化闻名，是川东北的旅游胜地。前往巴中机场，返回广州，结束本次旅程！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巴中网评3钻酒店：尚客优品酒店/戴斯酒店或同级
                <w:br/>
                剑阁网评3钻酒店：剑门关酒店/皇都国际大酒店或同级
                <w:br/>
                陇南网评3钻酒店：莲湖大酒店/宜必思酒店或同级
                <w:br/>
                宕昌网评3钻酒店：星晟酒店/速8精选酒店或同级
                <w:br/>
                迭部网评3钻酒店：芸际大酒店或同级
                <w:br/>
                郎木寺镇3钻酒店：中苑假日宾馆或同级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1.剑门关索道100&amp;鞋套10元/人
                <w:br/>
                2.文县天池区间车30元/人
                <w:br/>
                3.官鹅沟区间车70元
                <w:br/>
                4.花湖区间车30元/人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2026-03-07T17:03:28+08:00</dcterms:created>
  <dcterms:modified xsi:type="dcterms:W3CDTF">2026-03-07T17:03:28+08:00</dcterms:modified>
</cp:coreProperties>
</file>

<file path=docProps/custom.xml><?xml version="1.0" encoding="utf-8"?>
<Properties xmlns="http://schemas.openxmlformats.org/officeDocument/2006/custom-properties" xmlns:vt="http://schemas.openxmlformats.org/officeDocument/2006/docPropsVTypes"/>
</file>