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【熹乐谷】清远2天|星球无动力乐园|凤凰温泉|周兆雄专场音乐会行程单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【熹乐谷】清远2天|星球无动力乐园|凤凰温泉|周兆雄专场音乐会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YW1772185468aE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广州上车点:番禺广场地铁E出口、海珠广场地铁F出口
                <w:br/>
                花都上车点:花都花果山地铁站A2 出口
                <w:br/>
                佛山上车点:南海/禅城/顺德/三水/高明/西樵均设有上车点
                <w:br/>
                <w:br/>
                温馨提示：如果出发前一天没有收到导游通知，游客需要联系旅行社工作人员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1、星级度假：酒店以唐风泰韵打造 四季常时温泉度假胜地
                <w:br/>
                2、悠养美宿：入住熹乐谷温泉度假酒店
                <w:br/>
                3、饕餮美食：全含餐，特别暴汗不夜山谷庙会自助晚餐
                <w:br/>
                4、养生泡泉：依泉脉而打造凤凰温泉公园 尽享87℃天然氡温泉
                <w:br/>
                5、遛娃圣地：趣玩Kids星球无动力乐园 沉浸式体验亲子玩乐
                <w:br/>
                6、漫享山谷：漫游私家后花园 风筝广场 山谷营地 四季花田
                <w:br/>
                7、无忧出行：往返空调旅游大巴 酒店快速办理入住
                <w:br/>
                8、广府知名音乐人周兆雄专场音乐会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出发--清远禾雀花基地--午餐--安排入住酒店--不夜山谷自助晚餐+专场音乐会
                <w:br/>
                上午：早上指定时间地点集中出发，乘坐空调旅游车前往清远【禾雀花基地】观赏，禾雀花，是蝶形花科黎豆属木质藤本植物，禾雀花又叫做白花油麻藤、花汕麻藤、雀儿花，原产亚洲热带和亚热带地区，中国南方地区均有栽培，主要分布在在广东的江门、肇庆、清远、广州、韶关等地。禾雀花有五瓣，多为白色，也有粉色、紫色，甚至紫黑色，花盛开时如小鸟振翅欲飞。白色禾雀花被采摘后两三个小时就会变成褐色，如果不小心损伤了花瓣，便有像鲜血一样的红色汁液流出。禾雀花的花期较短，一般情况下是在每年3月至4月下旬开花，花期40天左右。
                <w:br/>
                <w:br/>
                中午享用围餐
                <w:br/>
                下午：午餐后驱车前往清远佛冈【熹乐谷凤凰温泉酒店】入住后自由活动，浸泡温泉，酒店设施包含【森林水世界(夏天开放)】、【主楼无边际游泳池】、【健康中心】游客可自由探索。
                <w:br/>
                <w:br/>
                晚上：享用不夜山谷庙会自助晚餐和广府知名音乐人周兆雄的专场音乐会。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熹乐谷温泉酒店主楼高级双床房/悦泉苑高级双床房（房型不指定，酒店随机安排）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早餐--自由活动--退房--午餐--返程
                <w:br/>
                上午：享用星级自助早餐，餐后游客可在温泉度假区内自由活动,【什么艺术空间网红馆】、【山谷营地、七彩花田、风筝广场】、【Kids星球无动力乐园】。
                <w:br/>
                <w:br/>
                下午：退房后然后前往享用午餐，结束愉快的旅程。 
                <w:br/>
                <w:br/>
                餐饮：早餐：自助早餐    午餐：围餐     晚餐：自理
                <w:br/>
                住宿：温暖的家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1.住宿: 费用只含每人每天一床位，若出现单男单女，请在出发前自补房差；
                <w:br/>
                2.交通：用车将根据团队人数安排22-55座空调旅游车，保证每人1正座；
                <w:br/>
                3.用餐：含3正1早餐（D1午餐+D1自助晚餐+D2自助早餐+D2午餐），团队餐不吃不退款；
                <w:br/>
                4.门票：含景点第一道门票；
                <w:br/>
                5.婴儿：含旅游空调车车位，不占床位（1.1米以下）；
                <w:br/>
                6.请游客携带身份证或有效证件入住；
                <w:br/>
                7.导游：此行程含优秀导游服务；
                <w:br/>
                8.保险：此行程含旅行社责任保，不包含个人旅游意外险，建议客人出发前自费购买；
                <w:br/>
                9.购物：全程100%纯玩团，绝不进购物店、特产店之类店铺；
                <w:br/>
                10.赠送：每人每天1支水
                <w:br/>
                线路景点顺序可能会有所调整，但不影响和减少行程原定标准及景点。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1、非行程标准外的一切费用。个人及其他消费，景区内自设的购物商铺、娱乐等项目，属于旅游者个人消费行为，如产生纠纷或损失，本社不承担责任；
                <w:br/>
                2、不含个人旅游意外险，建议客人购买意外保险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2026-03-04T02:18:19+08:00</dcterms:created>
  <dcterms:modified xsi:type="dcterms:W3CDTF">2026-03-04T02:18:19+08:00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