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【绝美泰国】沙美岛双岛纯玩六天五晚广州往返丨象雅岛丨大皇宫丨玉佛寺行程单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ZC-SA1772431681eC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精彩独家行程：独家资源访私人岛屿-象雅岛，享受阳光、沙滩、海浪、比基尼！
                <w:br/>
                特别安排经典景点：沙美岛国家海洋自然保护风景区—尽享全泰国最美沙滩；
                <w:br/>
                独家尊享住宿：岛上高端奢华海景别墅或星空泡泡屋任你选；傍晚时看霞光海域，夜深人静时听海浪拍打沙滩时的微语！
                <w:br/>
                暹罗商圈逛吃：跟着本地向导打卡特色美食据点，实现地道泰式美味自由。
                <w:br/>
                萌象亲密互动：体验骑大象特色出行，解锁与大象的趣味近距离接触
                <w:br/>
                实弹射击挑战：感受实弹射击带来的热血刺激体验
                <w:br/>
                饕餮美食享不停：沙美岛风味餐、鸟巢男模餐厅（独家每人一只大头虾）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专车接机 - 入住酒店
                <w:br/>
                于指定时间广州白云机场集中，乘机飞往“天使之城”-- 曼谷，这个兼具古老气息和现代风情的东方微笑之都，以她独特的历史、人文、美食、商业风貌欢迎每位到访的来宾。抵达后办理入境手续，步出海关后司机接您往酒店休息，祝您好梦！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打卡大皇宫+玉佛寺 - 爱侣弯四面佛 - 网红LV咖啡厅（外观最佳机位打卡）- 探索暹罗商圈 - 芭堤雅 - 实弹射击
                <w:br/>
                【大皇宫花园】大皇宫是泰国最著名的地标之一，其花园精致的设计和深厚的文化内涵，为这座皇家建筑群增添了宁静与生机。泰式园林与宗教象征的融合大皇宫花园的设计遵循传统泰式园林理念，强调自然与人文的和谐，并融入佛教象征元素。花园布局规整而不失灵动，既服务于皇家仪典的庄严需求，又通过草木、水景和雕塑营造出静谧神圣的氛围。
                <w:br/>
                【大皇宫+玉佛寺】（行程时间约120分钟）（如遇政策性因素或不可抗力因素影响不能游览，则替换其他景点，恕不退费或补偿，敬请谅解）,泰国曼谷王朝一世王至八世王的王宫，是历代王宫保存最完美、规模最大、最有民族特色的王宫现仅用于举行加冕典礼、宫廷庆祝等仪式。
                <w:br/>
                玉佛寺按泰国传统，泰王每年亲自为玉佛更换袈裟：热季换上镶红宝石的金衣，雨季穿着缀有蓝宝石的金衣，而凉季则是一件纯金的金衣。
                <w:br/>
                【爱侣湾四面佛】（约15分钟）曼谷市区四面佛是一尊金身铸像，也被称为四面神，是印度教的大梵天神（被称为“有求必应佛”）。如果你是诚心来拜的，真的很灵！连著名港星任达华，谢霆锋等也会经常来此参拜。四面分别代表：事业/爱情/财运/健康。快来和明星许同款愿望吧!
                <w:br/>
                【网红LV咖啡厅】（约外观15分钟）Le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
                <w:br/>
                Central World作为曼谷必逛之一！同时也是一个让人逛的眼花缭乱的地方！
                <w:br/>
                整理了这份完整的楼层指南请收好；
                <w:br/>
                <w:br/>
                <w:br/>
                <w:br/>
                一楼1Comma &amp;nd（本土品牌集合店）、shake shack或者泡泡玛特、April Poolday：连体和泳
                <w:br/>
                衣都有、Blackdog：龙虾短袖、小吊带、裙子都很有特色！Rally：曼谷本地网红很多人都有他家水桶包
                <w:br/>
                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美食推荐
                <w:br/>
                kubkao（正宗泰国菜一定要排队吃！）、Azabu Sabo冰激凌、PS I Love You、Karun奶茶、Afteryou杰伦同款甜品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〖温馨提示〗参观大皇宫须穿长裤或过膝长裙，不可穿拖鞋，女士不可穿露背、吊带上衣及超短裙。
                <w:br/>
              </w:t>
            </w:r>
          </w:p>
        </w:tc>
        <w:tc>
          <w:tcPr/>
          <w:p>
            <w:pPr>
              <w:pStyle w:val="indent"/>
            </w:pPr>
            <w:r>
              <w:rPr>
                <w:rFonts w:ascii="宋体" w:hAnsi="宋体" w:eastAsia="宋体" w:cs="宋体"/>
                <w:color w:val="000000"/>
                <w:sz w:val="20"/>
                <w:szCs w:val="20"/>
              </w:rPr>
              <w:t xml:space="preserve">早餐：酒店内     午餐：X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上午自由活动 - 泡酒店 - 泰国三大奇观
                <w:br/>
                【泡酒店】早餐后，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w:t>
            </w:r>
          </w:p>
        </w:tc>
        <w:tc>
          <w:tcPr/>
          <w:p>
            <w:pPr>
              <w:pStyle w:val="indent"/>
            </w:pPr>
            <w:r>
              <w:rPr>
                <w:rFonts w:ascii="宋体" w:hAnsi="宋体" w:eastAsia="宋体" w:cs="宋体"/>
                <w:color w:val="000000"/>
                <w:sz w:val="20"/>
                <w:szCs w:val="20"/>
              </w:rPr>
              <w:t xml:space="preserve">早餐：酒店内     午餐：泰式咖喱螃蟹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梦幻双岛游 - 沙美岛 - 独家私人度假岛屿象雅岛
                <w:br/>
                【沙美岛国家海洋公园】（约4小时）沙美岛是镶嵌在泰国湾的绝美海岛。澄澈的海水如梦幻的蓝色绸缎，白色沙滩细腻绵软。沿岸椰林高耸，随风沙沙作响。繁茂的热带植物肆意生长，交织成一幅迷人的海岛画卷。
                <w:br/>
                【独家私人岛屿“象雅岛”】乘坐快艇前往【象雅岛】海域（快艇时间约8-15分钟），踏上专属岛屿，沐浴灿烂阳光，漫步柔软沙滩，与网红秋千合影打卡，开启赶海拾贝的趣味之旅，解锁泰式 海岛的独家浪漫。
                <w:br/>
                象雅岛-这是一个全新的岛屿，最原生态的岛屿。泰国“独一无二”的一岛一酒店的海岛。象雅岛拥有高端奢华的岛上海景别墅、时尚浪漫与自然和谐共生的星空泡泡屋。打造了时尚与奢华的独家视觉体验，让游客真正体验到一岛之主的尊贵感！
                <w:br/>
                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买个椰子躺在沙滩椅上静静的享受阳光沙滩。
                <w:br/>
                独家尊享住岛上海景别墅或星空泡泡屋；傍晚时看霞光海域，夜深人静时听海浪轻抚沙滩的微语；
                <w:br/>
                如遇满房调整为塔姆纳帕度假村Tamnanpar Resort--绿光森林或罗勇环裴诺富特私人沙滩酒店
                <w:br/>
              </w:t>
            </w:r>
          </w:p>
        </w:tc>
        <w:tc>
          <w:tcPr/>
          <w:p>
            <w:pPr>
              <w:pStyle w:val="indent"/>
            </w:pPr>
            <w:r>
              <w:rPr>
                <w:rFonts w:ascii="宋体" w:hAnsi="宋体" w:eastAsia="宋体" w:cs="宋体"/>
                <w:color w:val="000000"/>
                <w:sz w:val="20"/>
                <w:szCs w:val="20"/>
              </w:rPr>
              <w:t xml:space="preserve">早餐：酒店内     午餐：岛上风味餐     晚餐：X   </w:t>
            </w:r>
          </w:p>
        </w:tc>
        <w:tc>
          <w:tcPr/>
          <w:p>
            <w:pPr>
              <w:pStyle w:val="indent"/>
            </w:pPr>
            <w:r>
              <w:rPr>
                <w:rFonts w:ascii="宋体" w:hAnsi="宋体" w:eastAsia="宋体" w:cs="宋体"/>
                <w:color w:val="000000"/>
                <w:sz w:val="20"/>
                <w:szCs w:val="20"/>
              </w:rPr>
              <w:t xml:space="preserve">尊享独家象雅岛海景别墅或星空泡泡屋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骑大象+东南亚风情园 - KINGPOWER免税店 - 鸟巢曼谷男模餐厅 - 网红JODD夜市
                <w:br/>
                【寺庙祈福】（时间约60分钟）四面佛称“有求必应”佛，该佛有四尊佛面，分别代表爱情、事业、健康与财运，掌管人间的一切事务，是泰国香火最旺的佛像之一。
                <w:br/>
                璟泰庄园双重趣味体验：打卡璟泰庄园内的【骑大象】（约5分钟）特色互动项目，体验泰国特色出行方式，与萌象开启亲密接触；漫步【东南亚风情园】，沉浸式感受浓郁异域氛围，一站式解锁泰国特色休闲与风情打卡双体验。（出于安全因素考虑，景区规定60岁以上客人不允许骑大象，恕不退费或补偿，敬请谅解！
                <w:br/>
                【KINGPOWER国际免税中心】（时间约90分钟）拥有多种世界知名品牌服饰、香水、化妆品、护肤品、名包名表。还有众多的泰国美食特产，琳琅满目的商品，实惠超低的免税价格。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网红JODD夜市】（时间约90分钟）这里汇聚了各种网红美食，如肉质软嫩、汤头浓郁的火山排骨；还有烤海蜇、烤肉串、凉拌海鲜等特色小吃，以及芒果糯米饭、泰式煎饼、巧克力烤麻糬等甜品，每一样都让人垂涎欲滴。此外，椰子 Q 冰搭配花生碎，口感绝妙；烤鸡肉串、烤猪肉串价格亲民，蜜汁烤酱让人欲罢不能；生腌海鲜酸辣开胃，牛油果奶昔清新浓郁。除了美食摊位，还有不少泰式服饰、包包、饰品小店，风格独特，能淘到很多有趣的小玩意儿，无论是色彩鲜艳的传统泰式服装，还是精致的手工艺品，都能让人爱不释手。
                <w:br/>
                〖温馨提示〗
                <w:br/>
                泰国是一个小费制的国家，当各位贵宾在享受了别人提供的服务后需要给予一定的小费作为答谢，例如：
                <w:br/>
                按摩需要给50铢小费，每晚酒店要给20铢小费等。
                <w:br/>
              </w:t>
            </w:r>
          </w:p>
        </w:tc>
        <w:tc>
          <w:tcPr/>
          <w:p>
            <w:pPr>
              <w:pStyle w:val="indent"/>
            </w:pPr>
            <w:r>
              <w:rPr>
                <w:rFonts w:ascii="宋体" w:hAnsi="宋体" w:eastAsia="宋体" w:cs="宋体"/>
                <w:color w:val="000000"/>
                <w:sz w:val="20"/>
                <w:szCs w:val="20"/>
              </w:rPr>
              <w:t xml:space="preserve">早餐：酒店内     午餐：X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早餐后根据航班时间，专车送往曼谷机场乘搭客机返回广州机场后，结束愉快的旅程！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4、用餐：行程所列餐食（5正5早）早餐不用不退。正餐十人一桌，餐标250泰铢/餐（特色餐除外）（八菜一汤，人数减少可能调整份数）或定食套餐每人一份，团队用餐，不用不退，敬请谅解！          
                <w:br/>
                5、住宿：2晚曼谷斯拉姆休闲酒店S Ram Leisure Hotel (standard)、埃却普特素万那普( IChapter Hotel Suvarnabhumi)、曼谷兰甘亨威茨酒店(Witz Bangkok Ramkhamhaeng)
                <w:br/>
                2晚芭堤雅芭堤雅中天海滩温德姆酒店(WYNDHAM JOMTIEN PATTAYA)
                <w:br/>
                1晚Star Dream Island Resort（海景别墅或星空泡泡屋）如遇满房调整为塔姆纳帕度假村Tamnanpar Resort--绿光森林或罗勇环裴诺富特私人沙滩酒店Novotel Rayong Rim Pae Resort
                <w:br/>
                <w:br/>
                以上所列酒店视为优先安排酒店，如遇所列酒店房满情况下，则安排同档次的其他酒店，部分酒店大床房为两小床拼成大床敬请谅解！
                <w:br/>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1、泰国签证费（目前泰国实行免签政策，具体细则遵从国家出入境政策）。
                <w:br/>
                2、如单人出游，要求享受单房，请补交单人房差￥1200元/人。
                <w:br/>
                3、自费项目以及景区内的小景点或交通车等额外费用。
                <w:br/>
                4、非行程内活动项目及个人消费。
                <w:br/>
                5、燃油附加税升幅及超重物品托运费。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中童（12-17岁，必须占床）：成人价+800元/人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(3)不含单房差：1200元/人。
                <w:br/>
                (4)按照航空公司条例：除了持中国大陆护照，港澳台护照及外籍护照加收500元/人；（签证自理）所有团队机票，一旦误机或出票后因客人个人问题不能参团机票款及机场税均不允许退税。
                <w:br/>
                (5)切记：因客人信用导致无法正常出发而所产生的费用损失由客人自行承担。（http://zxgk.court.gov.cn/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2026-08-25T11:07:51+08:00</dcterms:created>
  <dcterms:modified xsi:type="dcterms:W3CDTF">2026-08-25T11:07:51+08:00</dcterms:modified>
</cp:coreProperties>
</file>

<file path=docProps/custom.xml><?xml version="1.0" encoding="utf-8"?>
<Properties xmlns="http://schemas.openxmlformats.org/officeDocument/2006/custom-properties" xmlns:vt="http://schemas.openxmlformats.org/officeDocument/2006/docPropsVTypes"/>
</file>