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【绝美泰国】沙美岛双岛纯玩六天五晚广州往返丨象雅岛丨大皇宫丨玉佛寺行程单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ZC-SA1772431681eC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曼谷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参考航班：广州-曼谷 CZ8099 / 10:30-12:55
                <w:br/>
                参考航班：曼谷-广州 CZ8100 / 13:55-18:00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精彩独家行程：独家资源访私人岛屿-象雅岛，享受阳光、沙滩、海浪、比基尼！
                <w:br/>
                特别安排经典景点：沙美岛国家海洋自然保护风景区—尽享全泰国最美沙滩；
                <w:br/>
                独家尊享住宿：岛上高端奢华海景别墅或星空泡泡屋任你选；傍晚时看霞光海域，夜深人静时听海浪拍打沙滩时的微语！
                <w:br/>
                暹罗商圈逛吃：跟着本地向导打卡特色美食据点，实现地道泰式美味自由。
                <w:br/>
                萌象亲密互动：体验骑大象特色出行，解锁与大象的趣味近距离接触
                <w:br/>
                实弹射击挑战：感受实弹射击带来的热血刺激体验
                <w:br/>
                饕餮美食享不停：沙美岛风味餐、鸟巢男模餐厅（独家每人一只大头虾）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曼谷 - 专车接机 - 入住酒店
                <w:br/>
                于指定时间广州白云机场集中，乘机飞往“天使之城”-- 曼谷，这个兼具古老气息和现代风情的东方微笑之都，以她独特的历史、人文、美食、商业风貌欢迎每位到访的来宾。抵达后办理入境手续，步出海关后司机接您往酒店休息，祝您好梦！
                <w:br/>
                交通：参考航班：CZ8099 / 10:30-12:55，飞行时间约3小时，时差1小时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曼谷市区精品五钻酒店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打卡大皇宫+玉佛寺 - 爱侣弯四面佛 - 网红LV咖啡厅（外观最佳机位打卡）- 探索暹罗商圈 - 芭堤雅 - 实弹射击
                <w:br/>
                【大皇宫花园】大皇宫是泰国最著名的地标之一，其花园精致的设计和深厚的文化内涵，为这座皇家建筑群增添了宁静与生机。泰式园林与宗教象征的融合大皇宫花园的设计遵循传统泰式园林理念，强调自然与人文的和谐，并融入佛教象征元素。花园布局规整而不失灵动，既服务于皇家仪典的庄严需求，又通过草木、水景和雕塑营造出静谧神圣的氛围。
                <w:br/>
                【大皇宫+玉佛寺】（行程时间约120分钟）（如遇政策性因素或不可抗力因素影响不能游览，则替换其他景点，恕不退费或补偿，敬请谅解）,泰国曼谷王朝一世王至八世王的王宫，是历代王宫保存最完美、规模最大、最有民族特色的王宫现仅用于举行加冕典礼、宫廷庆祝等仪式。
                <w:br/>
                玉佛寺按泰国传统，泰王每年亲自为玉佛更换袈裟：热季换上镶红宝石的金衣，雨季穿着缀有蓝宝石的金衣，而凉季则是一件纯金的金衣。
                <w:br/>
                【爱侣湾四面佛】（约15分钟）曼谷市区四面佛是一尊金身铸像，也被称为四面神，是印度教的大梵天神（被称为“有求必应佛”）。如果你是诚心来拜的，真的很灵！连著名港星任达华，谢霆锋等也会经常来此参拜。四面分别代表：事业/爱情/财运/健康。快来和明星许同款愿望吧!
                <w:br/>
                【网红LV咖啡厅】（约外观15分钟）Le Cafe Louis Vuitton Bangkok，在这个都市丛林中，隐藏着一家既奢华又独特的咖啡厅，这是世界上仅有的几家Louis Vuitton咖啡馆之一，它不仅承载着品牌的奢华基因，还为您带来无与伦比的视觉体验。
                <w:br/>
                【探索暹罗商圈】（约2小时）自由活动，可步行15分钟自行前往BANGKOK网红桥拍照打卡。中餐在暹罗商圈推荐自理，体验一次City walk漫漫游，带您感受曼谷暹罗中心的城市魅力！
                <w:br/>
                Central World作为曼谷必逛之一！同时也是一个让人逛的眼花缭乱的地方！
                <w:br/>
                整理了这份完整的楼层指南请收好；
                <w:br/>
                <w:br/>
                <w:br/>
                <w:br/>
                一楼1Comma &amp;nd（本土品牌集合店）、shake shack或者泡泡玛特、April Poolday：连体和泳
                <w:br/>
                衣都有、Blackdog：龙虾短袖、小吊带、裙子都很有特色！Rally：曼谷本地网红很多人都有他家水桶包
                <w:br/>
                2Goodgoods特色泰式小钱包和吊坠都很Q、竹编包的颜色款式都很全～
                <w:br/>
                二楼
                <w:br/>
                1.Panpuri伴手礼品味天花板、香水油、香包和护手霜回国都会给朋友带！
                <w:br/>
                2.Gentle Woman新装修后门店直接扩张，款式全又多银色调设计，很多角落适合拍照📷
                <w:br/>
                3.Antidotes断货王Kyoto Forest还有Zen Sanctuary都是闻了会入手的两款味道一款偏小清新甜美橘子调，一款奶香结合檀木香
                <w:br/>
                四楼
                <w:br/>
                1.Boots无论商场内还是街上都能看到Boots门店！Propoliz蜂胶口喷、Boots自家的青瓜水乳No7冰淇淋面膜等，很多性价比宝藏好物
                <w:br/>
                五楼（顺着中庭扶梯上去）
                <w:br/>
                1.Chan编织包的款式和颜色选择多百搭又性价比
                <w:br/>
                2.Hey Studio他家的拖鞋真的蛮好穿特别适合不经常穿高跟鞋的伙伴们暴走2万步都不会觉得脚疼！
                <w:br/>
                3.Plush满足有选择困难症的宝子实现一鞋两穿～可以自由变换拖鞋或凉鞋粗跟/低跟的款多
                <w:br/>
                美食推荐
                <w:br/>
                kubkao（正宗泰国菜一定要排队吃！）、Azabu Sabo冰激凌、PS I Love You、Karun奶茶、Afteryou杰伦同款甜品
                <w:br/>
                【实弹射击馆】（时间约60分钟），免费赠送五颗子弹，另可以自费体验实弹射击，具体价格以现场为主，赠送项目不用不退）国内体验不到的实弹射击体验，玩转泰国最IN的娱乐方式。场馆内自由参观，感受真枪实弹带来的刺激。
                <w:br/>
                〖温馨提示〗参观大皇宫须穿长裤或过膝长裙，不可穿拖鞋，女士不可穿露背、吊带上衣及超短裙。
                <w:br/>
              </w:t>
            </w:r>
          </w:p>
        </w:tc>
        <w:tc>
          <w:tcPr/>
          <w:p>
            <w:pPr>
              <w:pStyle w:val="indent"/>
            </w:pPr>
            <w:r>
              <w:rPr>
                <w:rFonts w:ascii="宋体" w:hAnsi="宋体" w:eastAsia="宋体" w:cs="宋体"/>
                <w:color w:val="000000"/>
                <w:sz w:val="20"/>
                <w:szCs w:val="20"/>
              </w:rPr>
              <w:t xml:space="preserve">早餐：酒店内     午餐：X     晚餐：泰式风味餐   </w:t>
            </w:r>
          </w:p>
        </w:tc>
        <w:tc>
          <w:tcPr/>
          <w:p>
            <w:pPr>
              <w:pStyle w:val="indent"/>
            </w:pPr>
            <w:r>
              <w:rPr>
                <w:rFonts w:ascii="宋体" w:hAnsi="宋体" w:eastAsia="宋体" w:cs="宋体"/>
                <w:color w:val="000000"/>
                <w:sz w:val="20"/>
                <w:szCs w:val="20"/>
              </w:rPr>
              <w:t xml:space="preserve">芭提雅国际五星中天温德姆酒店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上午自由活动 - 泡酒店 - 泰国三大奇观
                <w:br/>
                【泡酒店】早餐后，穿换上泳衣，在温德姆酒店漂亮的泳池打卡拍照，澄澈的Tiffany蓝沁人心脾，带给你泰兰德夏日的一抹清凉。同样酒店还有健身房，游戏房，可以供你娱乐消遣，minibar调制的饮料更是颜值炸裂，随手一摆就是“精装朋友圈“，当然，这里没有”毛坯“的旅程，有的只有令人回味的无限浪漫…
                <w:br/>
                【泰国三大奇观】这是一个在当地旅游中非常著名且独特的景点组合，“The Three Wonders of Pattaya”。它并不是指自然景观，而是指三个紧邻在一起的、以泰国文化、艺术和佛教为主题的特色建筑与雕塑园区。
                <w:br/>
                1. 七珍佛山核心奇观：一座利用激光技术在一整面山壁上雕刻出的巨型金色佛像。工匠们将一整座小山从中间劈开，用激光在山体上雕刻出线条，再将18吨重的24K金箔沿着线条嵌入，形成一尊高130米、宽70米的巨大坐佛佛像。
                <w:br/>
                2. 九世皇庙核心奇观：一座现代、简洁而神圣的皇家寺院，专为已故的拉玛九世国王而建。
                <w:br/>
                3. 舍利子塔核心奇观：一座金色佛塔，据信供奉着珍贵的佛陀舍利。一座高耸的金色钟形佛塔，在蓝天映衬下非常醒目。塔身贴有金箔，璀璨夺目。
                <w:br/>
              </w:t>
            </w:r>
          </w:p>
        </w:tc>
        <w:tc>
          <w:tcPr/>
          <w:p>
            <w:pPr>
              <w:pStyle w:val="indent"/>
            </w:pPr>
            <w:r>
              <w:rPr>
                <w:rFonts w:ascii="宋体" w:hAnsi="宋体" w:eastAsia="宋体" w:cs="宋体"/>
                <w:color w:val="000000"/>
                <w:sz w:val="20"/>
                <w:szCs w:val="20"/>
              </w:rPr>
              <w:t xml:space="preserve">早餐：酒店内     午餐：泰式咖喱螃蟹     晚餐：泰式风味餐   </w:t>
            </w:r>
          </w:p>
        </w:tc>
        <w:tc>
          <w:tcPr/>
          <w:p>
            <w:pPr>
              <w:pStyle w:val="indent"/>
            </w:pPr>
            <w:r>
              <w:rPr>
                <w:rFonts w:ascii="宋体" w:hAnsi="宋体" w:eastAsia="宋体" w:cs="宋体"/>
                <w:color w:val="000000"/>
                <w:sz w:val="20"/>
                <w:szCs w:val="20"/>
              </w:rPr>
              <w:t xml:space="preserve">芭提雅国际五星中天温德姆酒店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梦幻双岛游 - 沙美岛 - 独家私人度假岛屿象雅岛
                <w:br/>
                【沙美岛国家海洋公园】（约4小时）沙美岛是镶嵌在泰国湾的绝美海岛。澄澈的海水如梦幻的蓝色绸缎，白色沙滩细腻绵软。沿岸椰林高耸，随风沙沙作响。繁茂的热带植物肆意生长，交织成一幅迷人的海岛画卷。
                <w:br/>
                【独家私人岛屿“象雅岛”】乘坐快艇前往【象雅岛】海域（快艇时间约8-15分钟），踏上专属岛屿，沐浴灿烂阳光，漫步柔软沙滩，与网红秋千合影打卡，开启赶海拾贝的趣味之旅，解锁泰式 海岛的独家浪漫。
                <w:br/>
                象雅岛-这是一个全新的岛屿，最原生态的岛屿。泰国“独一无二”的一岛一酒店的海岛。象雅岛拥有高端奢华的岛上海景别墅、时尚浪漫与自然和谐共生的星空泡泡屋。打造了时尚与奢华的独家视觉体验，让游客真正体验到一岛之主的尊贵感！
                <w:br/>
                潮水退去后，沙滩露出湿漉漉的「宝藏地图」。低头寻觅，一定可以捡到海螺、抓到螃蟹，还有会“走路的海胆”更有满 地的多彩砗磲甚是壮观（砗磲需注意保护，仅观赏勿带走）。夕阳把滩涂染成金色时，拎着小桶满载而归，岛主定会把你 的收获加工成美味佳肴。吃着海鲜，喝着小酒，K 着歌。海风里带着咸咸的烟火气——这才是海岛该有的慢时光。也可以自费参加一些水上活动等。如果您喜欢冒险不妨尝试刺激的海底漫步让你心跳加速与五颜六色的热带鱼嬉戏。如果您喜欢安静也可以买个椰子躺在沙滩椅上静静的享受阳光沙滩。
                <w:br/>
                独家尊享住岛上海景别墅或星空泡泡屋；傍晚时看霞光海域，夜深人静时听海浪轻抚沙滩的微语；
                <w:br/>
                如遇满房调整为塔姆纳帕度假村Tamnanpar Resort--绿光森林或罗勇环裴诺富特私人沙滩酒店
                <w:br/>
              </w:t>
            </w:r>
          </w:p>
        </w:tc>
        <w:tc>
          <w:tcPr/>
          <w:p>
            <w:pPr>
              <w:pStyle w:val="indent"/>
            </w:pPr>
            <w:r>
              <w:rPr>
                <w:rFonts w:ascii="宋体" w:hAnsi="宋体" w:eastAsia="宋体" w:cs="宋体"/>
                <w:color w:val="000000"/>
                <w:sz w:val="20"/>
                <w:szCs w:val="20"/>
              </w:rPr>
              <w:t xml:space="preserve">早餐：酒店内     午餐：岛上风味餐     晚餐：X   </w:t>
            </w:r>
          </w:p>
        </w:tc>
        <w:tc>
          <w:tcPr/>
          <w:p>
            <w:pPr>
              <w:pStyle w:val="indent"/>
            </w:pPr>
            <w:r>
              <w:rPr>
                <w:rFonts w:ascii="宋体" w:hAnsi="宋体" w:eastAsia="宋体" w:cs="宋体"/>
                <w:color w:val="000000"/>
                <w:sz w:val="20"/>
                <w:szCs w:val="20"/>
              </w:rPr>
              <w:t xml:space="preserve">尊享独家象雅岛海景别墅或星空泡泡屋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寺庙祈福 - 骑大象+东南亚风情园 - KINGPOWER免税店 - 鸟巢曼谷男模餐厅 - 网红JODD夜市
                <w:br/>
                【寺庙祈福】（时间约60分钟）四面佛称“有求必应”佛，该佛有四尊佛面，分别代表爱情、事业、健康与财运，掌管人间的一切事务，是泰国香火最旺的佛像之一。
                <w:br/>
                璟泰庄园双重趣味体验：打卡璟泰庄园内的【骑大象】（约5分钟）特色互动项目，体验泰国特色出行方式，与萌象开启亲密接触；漫步【东南亚风情园】，沉浸式感受浓郁异域氛围，一站式解锁泰国特色休闲与风情打卡双体验。（出于安全因素考虑，景区规定60岁以上客人不允许骑大象，恕不退费或补偿，敬请谅解！
                <w:br/>
                【KINGPOWER国际免税中心】（时间约90分钟）拥有多种世界知名品牌服饰、香水、化妆品、护肤品、名包名表。还有众多的泰国美食特产，琳琅满目的商品，实惠超低的免税价格。
                <w:br/>
                【鸟巢曼谷男模餐厅】来曼谷玩，如果想一次遇到很多的泰国各类型帅哥，那必然是位于鸟巢巷的小鲜肉音乐餐吧，一个个大长腿欧巴，把闻名而来的小姐姐们迷得袖魂颠倒，真的称得上是咱们女生的福利，所以小姐妹们，不管你单身不单身。来曼谷一定得来打卡这家店，终生无憾!
                <w:br/>
                【网红JODD夜市】（时间约90分钟）这里汇聚了各种网红美食，如肉质软嫩、汤头浓郁的火山排骨；还有烤海蜇、烤肉串、凉拌海鲜等特色小吃，以及芒果糯米饭、泰式煎饼、巧克力烤麻糬等甜品，每一样都让人垂涎欲滴。此外，椰子 Q 冰搭配花生碎，口感绝妙；烤鸡肉串、烤猪肉串价格亲民，蜜汁烤酱让人欲罢不能；生腌海鲜酸辣开胃，牛油果奶昔清新浓郁。除了美食摊位，还有不少泰式服饰、包包、饰品小店，风格独特，能淘到很多有趣的小玩意儿，无论是色彩鲜艳的传统泰式服装，还是精致的手工艺品，都能让人爱不释手。
                <w:br/>
                〖温馨提示〗
                <w:br/>
                泰国是一个小费制的国家，当各位贵宾在享受了别人提供的服务后需要给予一定的小费作为答谢，例如：
                <w:br/>
                按摩需要给50铢小费，每晚酒店要给20铢小费等。
                <w:br/>
              </w:t>
            </w:r>
          </w:p>
        </w:tc>
        <w:tc>
          <w:tcPr/>
          <w:p>
            <w:pPr>
              <w:pStyle w:val="indent"/>
            </w:pPr>
            <w:r>
              <w:rPr>
                <w:rFonts w:ascii="宋体" w:hAnsi="宋体" w:eastAsia="宋体" w:cs="宋体"/>
                <w:color w:val="000000"/>
                <w:sz w:val="20"/>
                <w:szCs w:val="20"/>
              </w:rPr>
              <w:t xml:space="preserve">早餐：酒店内     午餐：X     晚餐：鸟巢男模餐厅   </w:t>
            </w:r>
          </w:p>
        </w:tc>
        <w:tc>
          <w:tcPr/>
          <w:p>
            <w:pPr>
              <w:pStyle w:val="indent"/>
            </w:pPr>
            <w:r>
              <w:rPr>
                <w:rFonts w:ascii="宋体" w:hAnsi="宋体" w:eastAsia="宋体" w:cs="宋体"/>
                <w:color w:val="000000"/>
                <w:sz w:val="20"/>
                <w:szCs w:val="20"/>
              </w:rPr>
              <w:t xml:space="preserve">曼谷市区精品五钻酒店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 - 广州
                <w:br/>
                早餐后根据航班时间，专车送往曼谷机场乘搭客机返回广州机场后，结束愉快的旅程！
                <w:br/>
                交通：参考航班：CZ8100 / 13:55-18:00，飞行时间约3小时，时差1小时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1、大交通：广州—曼谷往返机票及税金。
                <w:br/>
                2、门票：行程中所列景点首道门票。
                <w:br/>
                3、用车：跟团期间的空调用车，按照实际参团人数安排交通车辆，座位次序为随机分配，不分先后，保证 1人1正座，自由活动期间不包含用车。   
                <w:br/>
                4、用餐：行程所列餐食（5正5早）早餐不用不退。正餐十人一桌，餐标250泰铢/餐（特色餐除外）（八菜一汤，人数减少可能调整份数）或定食套餐每人一份，团队用餐，不用不退，敬请谅解！          
                <w:br/>
                5、住宿：2晚曼谷斯拉姆休闲酒店S Ram Leisure Hotel (standard)、埃却普特素万那普( IChapter Hotel Suvarnabhumi)、曼谷兰甘亨威茨酒店(Witz Bangkok Ramkhamhaeng)
                <w:br/>
                2晚芭堤雅芭堤雅中天海滩温德姆酒店(WYNDHAM JOMTIEN PATTAYA)
                <w:br/>
                1晚Star Dream Island Resort（海景别墅或星空泡泡屋）如遇满房调整为塔姆纳帕度假村Tamnanpar Resort--绿光森林或罗勇环裴诺富特私人沙滩酒店Novotel Rayong Rim Pae Resort
                <w:br/>
                <w:br/>
                以上所列酒店视为优先安排酒店，如遇所列酒店房满情况下，则安排同档次的其他酒店，部分酒店大床房为两小床拼成大床敬请谅解！
                <w:br/>
                <w:br/>
                注：用房为2人入住1间房，如您要求单住，则须补单房差费用。
                <w:br/>
                6、导游：当地中文导游服务。（接驳期间或自由活动期间不含导游服务）
                <w:br/>
                7、领队：全程领队服务。  
                <w:br/>
                8、保险：30万保额的旅游意外保险、旅行社责任险。
                <w:br/>
                9、综合服务费￥300元/人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1、泰国签证费（目前泰国实行免签政策，具体细则遵从国家出入境政策）。
                <w:br/>
                2、如单人出游，要求享受单房，请补交单人房差￥1200元/人。
                <w:br/>
                3、自费项目以及景区内的小景点或交通车等额外费用。
                <w:br/>
                4、非行程内活动项目及个人消费。
                <w:br/>
                5、燃油附加税升幅及超重物品托运费。
                <w:br/>
                6、不可抗力因素所产生的费用。
                <w:br/>
                7、除自由活动外，不可离团。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富贵黄金庄园</w:t>
            </w:r>
          </w:p>
        </w:tc>
        <w:tc>
          <w:tcPr/>
          <w:p>
            <w:pPr>
              <w:pStyle w:val="indent"/>
            </w:pPr>
            <w:r>
              <w:rPr>
                <w:rFonts w:ascii="宋体" w:hAnsi="宋体" w:eastAsia="宋体" w:cs="宋体"/>
                <w:color w:val="000000"/>
                <w:sz w:val="20"/>
                <w:szCs w:val="20"/>
              </w:rPr>
              <w:t xml:space="preserve">泰国华人首富花费14亿泰铢重金打造的一个富丽堂皇的风水宝地私家花园。参观纯金打造的望海观音，体验真正有钱人的奢华生活，参观佛堂，招财纳运。电视连续剧“流星花园”曾以这里取景拍摄。</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1,000.00</w:t>
            </w:r>
          </w:p>
        </w:tc>
      </w:tr>
      <w:tr>
        <w:trPr/>
        <w:tc>
          <w:tcPr/>
          <w:p>
            <w:pPr>
              <w:pStyle w:val="indent"/>
            </w:pPr>
            <w:r>
              <w:rPr>
                <w:rFonts w:ascii="宋体" w:hAnsi="宋体" w:eastAsia="宋体" w:cs="宋体"/>
                <w:color w:val="000000"/>
                <w:sz w:val="20"/>
                <w:szCs w:val="20"/>
              </w:rPr>
              <w:t xml:space="preserve">太平洋观景台</w:t>
            </w:r>
          </w:p>
        </w:tc>
        <w:tc>
          <w:tcPr/>
          <w:p>
            <w:pPr>
              <w:pStyle w:val="indent"/>
            </w:pPr>
            <w:r>
              <w:rPr>
                <w:rFonts w:ascii="宋体" w:hAnsi="宋体" w:eastAsia="宋体" w:cs="宋体"/>
                <w:color w:val="000000"/>
                <w:sz w:val="20"/>
                <w:szCs w:val="20"/>
              </w:rPr>
              <w:t xml:space="preserve">芭提雅最浪漫的景色，整个市区的海岸线尽收眼底，眺望无尽的太平洋和泰国风情美景。</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400.00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(1)价格：
                <w:br/>
                ①　小童（2-11岁，不占床）：与成人同价
                <w:br/>
                ②　中童（12-17岁，必须占床）：成人价+800元/人
                <w:br/>
                (2)70岁以上（含70岁）长者，且参团前须提供医院身体证明报告(含心电图、血压、呼吸道)并建议在直系亲属的陪同下参团，长期病患者和孕妇不建议参团，如报名时不主动提出，旅途中如遇任何因自身原因造成的意外则由旅客自行承担。
                <w:br/>
                (3)不含单房差：1200元/人。
                <w:br/>
                (4)按照航空公司条例：除了持中国大陆护照，港澳台护照及外籍护照加收500元/人；（签证自理）所有团队机票，一旦误机或出票后因客人个人问题不能参团机票款及机场税均不允许退税。
                <w:br/>
                (5)切记：因客人信用导致无法正常出发而所产生的费用损失由客人自行承担。（http://zxgk.court.gov.cn/ 自查失信人网站）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2026-04-02T20:11:05+08:00</dcterms:created>
  <dcterms:modified xsi:type="dcterms:W3CDTF">2026-04-02T20:11:05+08:00</dcterms:modified>
</cp:coreProperties>
</file>

<file path=docProps/custom.xml><?xml version="1.0" encoding="utf-8"?>
<Properties xmlns="http://schemas.openxmlformats.org/officeDocument/2006/custom-properties" xmlns:vt="http://schemas.openxmlformats.org/officeDocument/2006/docPropsVTypes"/>
</file>