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（双温泉：入住一晚云峰山温泉酒店+热海浴谷）行程单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广州-芒市（航程约3小时）-瑞丽（车程约1.5小时）
                <w:br/>
                始发地机场乘（参考航班：待定）飞往芒市，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 -广州（航程约3小时）
                <w:br/>
                早餐后根据航班时间送团，结束愉快难忘的遇见。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2026-04-08T00:05:33+08:00</dcterms:created>
  <dcterms:modified xsi:type="dcterms:W3CDTF">2026-04-08T00:05:33+08:00</dcterms:modified>
</cp:coreProperties>
</file>

<file path=docProps/custom.xml><?xml version="1.0" encoding="utf-8"?>
<Properties xmlns="http://schemas.openxmlformats.org/officeDocument/2006/custom-properties" xmlns:vt="http://schemas.openxmlformats.org/officeDocument/2006/docPropsVTypes"/>
</file>