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【樱花季玩转本州】日本全景6天游|上野公园|金阁寺|忍野八海|富士山|心斋桥|东阪|香港往返行程单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RH1772438978KV-HRJP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【精选酒店】：当地豪华酒店，保证入住2晚温泉酒店；
                <w:br/>
                【经典游览】：金阁寺、上野公园
                <w:br/>
                【特色美食】：烤肉料理、鳗鱼饭、温泉酒店料理等；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深圳-香港-东京
                <w:br/>
                深圳-香港✈东京成田机场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A线：❀赏樱百选：皇居千鸟之渊或皇居外苑*二重桥（约30分钟）-❀赏樱百选：上野公园（约45分钟）--银座（停约60分钟）--秋叶原（停约45分钟）
                <w:br/>
                B线：东京市区自由活动（全天不含餐，车、导游、推荐东京迪士尼乐园）
                <w:br/>
                注意：请在报名时确认AB线路，确认后临时更改所产生餐费自理，B线路为自由活动，全程不含餐、车以及导游
                <w:br/>
                ★【皇居千鸟之渊】：此为近代日本天皇居住之所，与北之丸公园连成一片花见天地，全东京最震撼人心的赏樱景点。所有花见的空间都是创造出来的。
                <w:br/>
                ★【皇居外苑、二重桥】：被认为是皇居很美之地，广场中间有一座为纪念皇太子成婚而建的大喷水池，南侧有二重桥，在这里可以同充满江户遗风的皇居合影留念。
                <w:br/>
                *特别报告*樱花期间前往皇居千鸟之渊，非花期时间则前往皇居外苑*二重桥，如有不便，敬请见谅。
                <w:br/>
                ★【上野公园】：位于日本东京市台东区，面积有53万平方米。日本的第一座公园，历史文化深厚，景色秀美。每当春季，樱花盛开时，这里是最佳的赏樱地点。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B线：自由活动（全天不含餐，车、导游。推荐东京迪士尼）
                <w:br/>
                ★【东京迪士尼】：东京迪士尼乐园位于日本千叶县浦安市，是亚洲最受欢迎的主题公园之一。自1983年开业以来，它以其独特的魔法世界和经典迪士尼角色吸引了无数游客。（不含门票，门票自理）
                <w:br/>
                交通：大巴
                <w:br/>
              </w:t>
            </w:r>
          </w:p>
        </w:tc>
        <w:tc>
          <w:tcPr/>
          <w:p>
            <w:pPr>
              <w:pStyle w:val="indent"/>
            </w:pPr>
            <w:r>
              <w:rPr>
                <w:rFonts w:ascii="宋体" w:hAnsi="宋体" w:eastAsia="宋体" w:cs="宋体"/>
                <w:color w:val="000000"/>
                <w:sz w:val="20"/>
                <w:szCs w:val="20"/>
              </w:rPr>
              <w:t xml:space="preserve">早餐：酒店早餐     午餐：日式鳗鱼饭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珍珠文化馆（停约45分钟）--❀赏樱百选：箱根神社（约45分钟）-箱根水上鸟居（约45分钟）--芦之湖（车览）--箱根大涌谷（约45分钟）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
                <w:br/>
                ★【箱根水上鸟居】：这座红色鸟居临水而立，是箱根的标志性景观。当湖面平静时，鸟居与后方富士山构成绝美画面，仿佛通往神秘异界之门，是绝佳的摄影圣地。
                <w:br/>
                ★【芦之湖（车览）】：芦之湖是由火山喷发形成的火山口湖。车行湖畔，可将碧波万顷的湖光山色尽收眼底，远眺富士山雄姿与湖中倒影，景致如诗如画，令人心旷神怡。
                <w:br/>
                ★【箱根大涌谷】：大涌谷是箱根最著名的火山遗迹。山谷中白烟缭绕，喷发着富含硫磺的蒸汽，场面壮观。可品尝用温泉水煮成的“黑鸡蛋”，亲身感受地球的生命力量。
                <w:br/>
                交通：大巴
                <w:br/>
              </w:t>
            </w:r>
          </w:p>
        </w:tc>
        <w:tc>
          <w:tcPr/>
          <w:p>
            <w:pPr>
              <w:pStyle w:val="indent"/>
            </w:pPr>
            <w:r>
              <w:rPr>
                <w:rFonts w:ascii="宋体" w:hAnsi="宋体" w:eastAsia="宋体" w:cs="宋体"/>
                <w:color w:val="000000"/>
                <w:sz w:val="20"/>
                <w:szCs w:val="20"/>
              </w:rPr>
              <w:t xml:space="preserve">早餐：酒店早餐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富士山五合目（视天气情况而定，换平和公园约45分钟）----❀赏樱百选：河口湖樱花长廊或大石公园(约45分钟)--忍野八海(约45分钟)-地震体验馆 (约60分钟)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河口湖樱花长廊】：是位于足和田山系最西端的山丘，海拔高1165米。是一处可让你尽情欣赏富士山美景的绝佳观景台。同时你还可以俯瞰脚下美丽的西湖及壮丽的青木原树海。*特别报告*樱花期间前往河口湖樱花长廊，非花期时间则前往大石公园，如有不便，敬请见谅。
                <w:br/>
                ★【大石公园】：日本富士山下河口处的一个公园，有着湖畔广阔的花田草木及河口湖，还能看到富士山的雄姿。
                <w:br/>
                ★【忍野八海】：被誉为“日本九寨沟”，是忍野地区指定的国家自然风景区.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午餐：雪乐园特色自助料理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综合免税店（停约60分钟）--金阁寺（停约45分钟）--茶道体验（停约30分钟）-和服体验--大阪城公园或大阪造币局百万樱花步道（约30分钟）--心斋桥&amp;道顿堀美食街（停约45分钟）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★【茶道体验】：可以体验中国茶道与日本茶道的不同，体验日本茶艺的步骤。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★【大阪城公园】：园内种植了高达 3,000 棵的樱花树，公园内面积广大，最有名的赏花处──「西之丸庭园」，这里也是观赏夜樱的地点。
                <w:br/>
                ★【大阪造币局百万樱花步道】：是大阪最出名的赏樱地点之一，560米的步道，种植逾130个樱花品种，当中不乏白、绿、桃红色等罕见颜色。
                <w:br/>
                ※敬请注意：只参观造币局门前樱花隧道,不入内参观。
                <w:br/>
                ※大阪城公园和大阪造币局百万樱花步道乃二选其一之活动，根据花期或当时实际情况而定，如有不便，敬请见谅。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大阪-香港-深圳
                <w:br/>
                大阪关西机场✈香港-深圳
                <w:br/>
                早餐后，办理退房手续，乘坐酒店的穿梭巴士前往机场，机场免税店继续购物，在导游指定时间集合，办理乘机手续乘坐航班返回，结束难忘的日本之旅。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f.日本团签费用+境外司机、导游及领队全程服务费850元/人（自备签证减200/人）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n.深圳市区往返深圳关口的交通费；
                <w:br/>
                o.出境旅游团体意外险
                <w:br/>
                p.持有外籍护照需加收1000元地接附加费用，港澳台需加收500元地接附加费用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2026-03-03T23:29:00+08:00</dcterms:created>
  <dcterms:modified xsi:type="dcterms:W3CDTF">2026-03-03T23:29:00+08:00</dcterms:modified>
</cp:coreProperties>
</file>

<file path=docProps/custom.xml><?xml version="1.0" encoding="utf-8"?>
<Properties xmlns="http://schemas.openxmlformats.org/officeDocument/2006/custom-properties" xmlns:vt="http://schemas.openxmlformats.org/officeDocument/2006/docPropsVTypes"/>
</file>