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【好玩四川•成都往返】四川成都双飞5天丨休闲成都丨探秘三星堆博物馆丨峨眉山金顶丨乐山大佛丨都江堰水利工程丨熊猫基地丨黄龙溪古镇丨锦里古街丨三道堰油菜花行程单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WZ-20260303HWSC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含往返航班，实际航班时间以出团通知为准。（不含燃油税，报名现场收）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★【便利交通】广州直飞成都，不经停，直达目的地，省时省力；
                <w:br/>
                ★【优选行程】科学设计行程，张弛有度，拒绝走马观花式游览；
                <w:br/>
                ★【精选景点】三星堆+峨眉山+乐山大佛+都江堰水利工程+大熊猫基地；
                <w:br/>
                ★【季节赏花】观油菜花海，走进醉三道堰—青岗树村，洋溢春的气息和生机。
                <w:br/>
                ★【网红打卡】逛宽窄巷子、锦里古街、太古里体验成都的慢生活和麻辣美食；
                <w:br/>
                ★【精心挑选】全程安排入住网评4钻精选酒店，让您旅途无忧；
                <w:br/>
                ★【舌尖美食】精心安排：跷脚牛肉+乐山甜皮鸭+峨眉农家菜； 
                <w:br/>
                ★【闲适之美】走进天府第一古镇黄龙溪古镇 沉浸式感受成都市井休闲生活；
                <w:br/>
                ★【纯玩尊享】真纯玩、全程0购物、0擦边0车销0餐购0套路；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 (参考航班：    )
                <w:br/>
                广州白云机场乘机前往天府之国成都，后前往【太古里】打卡IFS“爬墙熊猫”，它拥有独特的建筑风格和历史韵味，以极其现代的手法演绎传统建筑风格，与散落其间的六栋保留院落和建筑，及历史性的街道交相辉映、相得益彰。
                <w:br/>
                后前往川西民俗街【锦里一条街】老街、府第、民居、商铺、万年台坐落其间，青瓦错落有致，青石板路蜿蜒前行，让人恍若时空倒流。川茶、川菜、川戏和蜀锦等古蜀文化如清风扑面而来。
                <w:br/>
                后游览【宽窄巷子】（游览约1小时），宽窄巷子是一张有着悠久历史成都名片，在这里您能触摸到历史在这里留下的痕迹，也能体味到咱们成都最原滋原味的休闲生活方式。后返回酒店入住。
                <w:br/>
                交通：飞机/汽车
                <w:br/>
                景点：【锦里一条街】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成都瑞廷雅爵酒店/春天酒店/臻悦酒店/馨乐庭酒店/礼悦酒店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成都---乐山（143公里左右正常车程约2小时）---峨眉山（28公里约30分钟）
                <w:br/>
                酒店享用早餐后，乘车至我国【十大名古镇的——黄龙溪古镇】（游览约1.5小时）,镇上以古街、古树、古庙、古堤、古埝、古民居、古码头、古战场、古崖墓和古衙门的“十古”著称，古镇上还拥有的“一街三寺庙”，“三县一衙门”，“千年古树伴古镇”等都叹为全国奇观。
                <w:br/>
                完毕后经成乐高速前往乐山，上山游览有世界第一大佛之称的【乐山大佛】（含门票+讲解耳麦,上山游览，不含乐山电瓶车往返15元，游览时间约3小时），佛像高71米，比号称世界最大的阿富汗米昂大佛（高53米）高出18米，是名副其实的世界之最，素有“佛是一座山，山是一座佛”之称，观千年古刹凌云阁及三江汇合处，登九曲栈道，感受其临江而坐的雄伟壮观。
                <w:br/>
                参观完毕后，乘车前往峨眉山入住酒店。
                <w:br/>
                交通：汽车
                <w:br/>
                景点：黄龙溪古镇、乐山大佛
                <w:br/>
                自费项：【乐山大佛】电瓶车往返15元/人，推荐自费项目：【峨眉山歌舞表演】180-260元/人
                <w:br/>
              </w:t>
            </w:r>
          </w:p>
        </w:tc>
        <w:tc>
          <w:tcPr/>
          <w:p>
            <w:pPr>
              <w:pStyle w:val="indent"/>
            </w:pPr>
            <w:r>
              <w:rPr>
                <w:rFonts w:ascii="宋体" w:hAnsi="宋体" w:eastAsia="宋体" w:cs="宋体"/>
                <w:color w:val="000000"/>
                <w:sz w:val="20"/>
                <w:szCs w:val="20"/>
              </w:rPr>
              <w:t xml:space="preserve">早餐：酒店含早     午餐：沿途餐厅     晚餐：峨眉山翘脚牛肉   </w:t>
            </w:r>
          </w:p>
        </w:tc>
        <w:tc>
          <w:tcPr/>
          <w:p>
            <w:pPr>
              <w:pStyle w:val="indent"/>
            </w:pPr>
            <w:r>
              <w:rPr>
                <w:rFonts w:ascii="宋体" w:hAnsi="宋体" w:eastAsia="宋体" w:cs="宋体"/>
                <w:color w:val="000000"/>
                <w:sz w:val="20"/>
                <w:szCs w:val="20"/>
              </w:rPr>
              <w:t xml:space="preserve">维也纳酒店/花园城酒店/澜庭悦景酒店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峨眉山（金顶）---成都（173公里2.5小时）
                <w:br/>
                早餐后，前往峨眉山，停车场换乘环保车进入【峨眉山景区】（含门票；不含观光车90元+耳麦15元、游览5—6小时）（车程约2小时），抵达雷洞坪停车场后,步行1、5公里抵达接引殿，（峨眉山灵猴比较多，请一定不要逗猴，以免发生抓伤事故），乘缆车抵达【金顶景区】（不含上下缆车费用120元）参观【金殿】、【银殿】、【铜殿】、四面普贤菩萨像、朝拜金顶普贤圣像，在中国最高的汉传佛教朝拜中心礼佛许愿，游览【舍身崖】等景点，天气气象允许的话，看云海，远眺贡嘎雪山，游览完毕之后乘观光车返回峨眉山脚。乘车返回成都入住酒店休息。
                <w:br/>
                交通：汽车
                <w:br/>
                景点：峨眉山景区
                <w:br/>
                自费项：峨眉山景区观光车90元+耳麦15元+上下缆车费用120元
                <w:br/>
              </w:t>
            </w:r>
          </w:p>
        </w:tc>
        <w:tc>
          <w:tcPr/>
          <w:p>
            <w:pPr>
              <w:pStyle w:val="indent"/>
            </w:pPr>
            <w:r>
              <w:rPr>
                <w:rFonts w:ascii="宋体" w:hAnsi="宋体" w:eastAsia="宋体" w:cs="宋体"/>
                <w:color w:val="000000"/>
                <w:sz w:val="20"/>
                <w:szCs w:val="20"/>
              </w:rPr>
              <w:t xml:space="preserve">早餐：酒店含早     午餐：农家菜     晚餐：X   </w:t>
            </w:r>
          </w:p>
        </w:tc>
        <w:tc>
          <w:tcPr/>
          <w:p>
            <w:pPr>
              <w:pStyle w:val="indent"/>
            </w:pPr>
            <w:r>
              <w:rPr>
                <w:rFonts w:ascii="宋体" w:hAnsi="宋体" w:eastAsia="宋体" w:cs="宋体"/>
                <w:color w:val="000000"/>
                <w:sz w:val="20"/>
                <w:szCs w:val="20"/>
              </w:rPr>
              <w:t xml:space="preserve">成都瑞廷雅爵酒店/春天酒店/臻悦酒店/馨乐庭酒店/礼悦酒店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成都---大熊猫基地---三星堆---成都
                <w:br/>
                早餐后，前往【大熊猫繁育基地】（含门票，自理电瓶车30元/人非必需乘坐），地处成都市北郊斧头山 距市区10公里。常年饲养有大熊猫、小熊猫、黑颈鹤、白鹳、白天鹅、黑天鹅、雁、鸳鸯及孔雀等动物。现在的基地，翠竹葱茏，绿树成荫，鸟语花香，空气清新，自然山野风光和优美人工景观巧妙融合，各种珍稀濒危动物在其中悠然自得地生息繁衍。
                <w:br/>
                下午游览【三星堆博物馆】（含门票，不含：讲解耳麦30元自理自愿）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完毕后乘车返回成都入住酒店。
                <w:br/>
                <w:br/>
                <w:br/>
                特别说明：因三星堆每日限流，如未约到票则改游【武侯祠】，我社将全力抢票，争取让游客参观三星堆。
                <w:br/>
                交通：汽车
                <w:br/>
                景点：【大熊猫基地】、【三星堆博物馆】
                <w:br/>
                自费项：【大熊猫繁育基地】电瓶车30元/人、【三星堆博物馆】讲解耳麦30元/人
                <w:br/>
              </w:t>
            </w:r>
          </w:p>
        </w:tc>
        <w:tc>
          <w:tcPr/>
          <w:p>
            <w:pPr>
              <w:pStyle w:val="indent"/>
            </w:pPr>
            <w:r>
              <w:rPr>
                <w:rFonts w:ascii="宋体" w:hAnsi="宋体" w:eastAsia="宋体" w:cs="宋体"/>
                <w:color w:val="000000"/>
                <w:sz w:val="20"/>
                <w:szCs w:val="20"/>
              </w:rPr>
              <w:t xml:space="preserve">早餐：酒店含早     午餐：沿途餐厅     晚餐：X   </w:t>
            </w:r>
          </w:p>
        </w:tc>
        <w:tc>
          <w:tcPr/>
          <w:p>
            <w:pPr>
              <w:pStyle w:val="indent"/>
            </w:pPr>
            <w:r>
              <w:rPr>
                <w:rFonts w:ascii="宋体" w:hAnsi="宋体" w:eastAsia="宋体" w:cs="宋体"/>
                <w:color w:val="000000"/>
                <w:sz w:val="20"/>
                <w:szCs w:val="20"/>
              </w:rPr>
              <w:t xml:space="preserve">成都瑞廷雅爵酒店/春天酒店/臻悦酒店/馨乐庭酒店/礼悦酒店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成都---都江堰（60公里约1小时）---广州 （参考航班： ）
                <w:br/>
                早上酒店出发，乘车前往都江堰，参观【都江堰水利工程】（含门票和讲解耳麦；不含：观光车15元/人非必需乘坐，游览约2小时），被称为“独奇千古”的“镇川之宝”。 建于公元前三世纪，是中国战国时期秦国蜀郡太守李冰及其子率众修建的一座大型水利工程，是全世界至今为止，年代最久、唯一留存、以无坝引水为特征的宏大水利工程，地震后都江堰的主题建筑并没有损毁，远观在地震中被震塌的祭祀李冰父子的二王庙，安澜索桥观鱼嘴分水堤、飞沙堰泄洪坝、宝瓶口引水口，进离堆公园观碑亭、离堆、伏龙观、堰功道瞻仰李冰父子塑像。
                <w:br/>
                完毕后前往【最美乡村.青杠村赏花】被誉为中国十大最美乡村；踏春青杠树村，到处是一片花的海洋（黄的油菜花、粉的桃花、白色樱花交香辉映）处处洋溢着春的气息和生机，空气中弥漫着浓郁的芬芳，令人忍不住贪婪地吮吸，仿佛置身于梦幻的田园画卷。
                <w:br/>
                完毕后乘车前往成都机场（飞行约2小时）返回广州。结束行程！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景点：【都江堰水利工程】
                <w:br/>
                自费项：【都江堰水利工程】观光车15元/人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1、交通：含广州至成都往返程特惠经济舱机票（不含税，不含航空保险）；
                <w:br/>
                2、用车：当地空调旅游车（12-45座，根据实际人数调整，保证每人一正座）。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温馨提示：此线路为特价线路，已享受门票、当地政策的优惠，故此团团队中未产生费用以及门票优惠费用不退！）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元/正，5正4早（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6、不含：峨眉山观光车90元（必须）、金顶缆车120元（必须）、峨眉山耳麦15元（自愿）；都江堰观光车15元（自愿）；三星堆讲解耳麦30元（自愿）、乐山电瓶车往返15元（自愿）、熊猫基地电瓶车30元（自愿） 、【峨眉山歌舞表演】180-260元/人。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峨眉山观光车+金顶缆车+耳麦</w:t>
            </w:r>
          </w:p>
        </w:tc>
        <w:tc>
          <w:tcPr/>
          <w:p>
            <w:pPr>
              <w:pStyle w:val="indent"/>
            </w:pPr>
            <w:r>
              <w:rPr>
                <w:rFonts w:ascii="宋体" w:hAnsi="宋体" w:eastAsia="宋体" w:cs="宋体"/>
                <w:color w:val="000000"/>
                <w:sz w:val="20"/>
                <w:szCs w:val="20"/>
              </w:rPr>
              <w:t xml:space="preserve">峨眉山观光车90元/人、金顶缆车120元/人（必须消费）、峨眉山耳麦15元/人（自愿）</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r>
        <w:trPr/>
        <w:tc>
          <w:tcPr/>
          <w:p>
            <w:pPr>
              <w:pStyle w:val="indent"/>
            </w:pPr>
            <w:r>
              <w:rPr>
                <w:rFonts w:ascii="宋体" w:hAnsi="宋体" w:eastAsia="宋体" w:cs="宋体"/>
                <w:color w:val="000000"/>
                <w:sz w:val="20"/>
                <w:szCs w:val="20"/>
              </w:rPr>
              <w:t xml:space="preserve">都江堰观光车</w:t>
            </w:r>
          </w:p>
        </w:tc>
        <w:tc>
          <w:tcPr/>
          <w:p>
            <w:pPr>
              <w:pStyle w:val="indent"/>
            </w:pPr>
            <w:r>
              <w:rPr>
                <w:rFonts w:ascii="宋体" w:hAnsi="宋体" w:eastAsia="宋体" w:cs="宋体"/>
                <w:color w:val="000000"/>
                <w:sz w:val="20"/>
                <w:szCs w:val="20"/>
              </w:rPr>
              <w:t xml:space="preserve">都江堰观光车15元/人（自愿消费）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【峨眉山歌舞表演】</w:t>
            </w:r>
          </w:p>
        </w:tc>
        <w:tc>
          <w:tcPr/>
          <w:p>
            <w:pPr>
              <w:pStyle w:val="indent"/>
            </w:pPr>
            <w:r>
              <w:rPr>
                <w:rFonts w:ascii="宋体" w:hAnsi="宋体" w:eastAsia="宋体" w:cs="宋体"/>
                <w:color w:val="000000"/>
                <w:sz w:val="20"/>
                <w:szCs w:val="20"/>
              </w:rPr>
              <w:t xml:space="preserve">180--260元/人（自愿消费）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【三星堆博物馆】讲解耳麦</w:t>
            </w:r>
          </w:p>
        </w:tc>
        <w:tc>
          <w:tcPr/>
          <w:p>
            <w:pPr>
              <w:pStyle w:val="indent"/>
            </w:pPr>
            <w:r>
              <w:rPr>
                <w:rFonts w:ascii="宋体" w:hAnsi="宋体" w:eastAsia="宋体" w:cs="宋体"/>
                <w:color w:val="000000"/>
                <w:sz w:val="20"/>
                <w:szCs w:val="20"/>
              </w:rPr>
              <w:t xml:space="preserve">讲解耳麦30元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【乐山大佛】电瓶车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熊猫基地电瓶车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2026-03-07T17:03:27+08:00</dcterms:created>
  <dcterms:modified xsi:type="dcterms:W3CDTF">2026-03-07T17:03:27+08:00</dcterms:modified>
</cp:coreProperties>
</file>

<file path=docProps/custom.xml><?xml version="1.0" encoding="utf-8"?>
<Properties xmlns="http://schemas.openxmlformats.org/officeDocument/2006/custom-properties" xmlns:vt="http://schemas.openxmlformats.org/officeDocument/2006/docPropsVTypes"/>
</file>